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84E1" w14:textId="77777777" w:rsidR="00BE33BF" w:rsidRDefault="00BE33BF" w:rsidP="00E9294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Scuola di Medicina e Chirurgia</w:t>
      </w:r>
    </w:p>
    <w:p w14:paraId="176672B3" w14:textId="77777777" w:rsidR="00BE33BF" w:rsidRDefault="00BE33BF" w:rsidP="00BE33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Corso di Laurea in Infermieristica</w:t>
      </w:r>
    </w:p>
    <w:p w14:paraId="504B0808" w14:textId="77777777" w:rsidR="00E9294A" w:rsidRPr="0073388C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20"/>
          <w:szCs w:val="20"/>
        </w:rPr>
      </w:pPr>
      <w:r w:rsidRPr="0073388C">
        <w:rPr>
          <w:rFonts w:ascii="Arial" w:hAnsi="Arial" w:cs="Arial"/>
          <w:b/>
          <w:color w:val="4472C4"/>
          <w:sz w:val="22"/>
          <w:szCs w:val="20"/>
        </w:rPr>
        <w:t>Campus di Ravenna e di Rimini</w:t>
      </w:r>
    </w:p>
    <w:p w14:paraId="697FEDED" w14:textId="77777777" w:rsidR="00BE33BF" w:rsidRDefault="00BE33BF" w:rsidP="00BE33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BD780D3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457615CA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5E2EB907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417D28CB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7992D91F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11A07140" w14:textId="77777777" w:rsidR="00CE64B7" w:rsidRDefault="00CE64B7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532568CF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5D32AEC1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7C670EFB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18B6B077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339C93AE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18DA5ADF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0BDCDCA1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3308C822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72F28A4E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5DB0B6E3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5F6519AD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4496DB50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6A686141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4167E89C" w14:textId="77777777" w:rsidR="00BA5B90" w:rsidRDefault="00BA5B90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4A537506" w14:textId="77777777" w:rsidR="00BE33BF" w:rsidRDefault="00EB279A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CE64B7">
        <w:rPr>
          <w:rFonts w:ascii="Arial" w:hAnsi="Arial" w:cs="Arial"/>
          <w:b/>
          <w:bCs/>
          <w:color w:val="FF0000"/>
          <w:sz w:val="40"/>
          <w:szCs w:val="40"/>
        </w:rPr>
        <w:t>GUIDA ALL</w:t>
      </w:r>
      <w:r w:rsidR="007065F0">
        <w:rPr>
          <w:rFonts w:ascii="Arial" w:hAnsi="Arial" w:cs="Arial"/>
          <w:b/>
          <w:bCs/>
          <w:color w:val="FF0000"/>
          <w:sz w:val="40"/>
          <w:szCs w:val="40"/>
        </w:rPr>
        <w:t>A</w:t>
      </w:r>
      <w:r w:rsidR="00ED597D" w:rsidRPr="00CE64B7">
        <w:rPr>
          <w:rFonts w:ascii="Arial" w:hAnsi="Arial" w:cs="Arial"/>
          <w:b/>
          <w:bCs/>
          <w:color w:val="FF0000"/>
          <w:sz w:val="40"/>
          <w:szCs w:val="40"/>
        </w:rPr>
        <w:t xml:space="preserve"> TESI DI </w:t>
      </w:r>
      <w:r w:rsidR="00BE33BF" w:rsidRPr="00CE64B7">
        <w:rPr>
          <w:rFonts w:ascii="Arial" w:hAnsi="Arial" w:cs="Arial"/>
          <w:b/>
          <w:bCs/>
          <w:color w:val="FF0000"/>
          <w:sz w:val="40"/>
          <w:szCs w:val="40"/>
        </w:rPr>
        <w:t>LAUREA</w:t>
      </w:r>
    </w:p>
    <w:p w14:paraId="7EBD4489" w14:textId="77777777" w:rsidR="00CE64B7" w:rsidRDefault="00CE64B7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3DFB4869" w14:textId="77777777" w:rsidR="00CE64B7" w:rsidRDefault="00CE64B7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6C15BBBC" w14:textId="77777777" w:rsidR="00CE64B7" w:rsidRPr="00CE64B7" w:rsidRDefault="00CE64B7" w:rsidP="00BE3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18D0021A" w14:textId="77777777" w:rsidR="00BE33BF" w:rsidRPr="00255BAE" w:rsidRDefault="00BE33BF" w:rsidP="003E2BA3">
      <w:pPr>
        <w:autoSpaceDE w:val="0"/>
        <w:autoSpaceDN w:val="0"/>
        <w:adjustRightInd w:val="0"/>
        <w:jc w:val="both"/>
        <w:rPr>
          <w:i/>
          <w:iCs/>
          <w:color w:val="FF0000"/>
        </w:rPr>
      </w:pPr>
    </w:p>
    <w:p w14:paraId="7EED5B03" w14:textId="77777777" w:rsidR="00ED597D" w:rsidRDefault="00ED597D" w:rsidP="003E2BA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72C96B70" w14:textId="77777777" w:rsidR="00BA5B90" w:rsidRDefault="00BA5B90" w:rsidP="003E2BA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342B9083" w14:textId="77777777" w:rsidR="00BA5B90" w:rsidRDefault="00BA5B90" w:rsidP="003E2BA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0653CFEE" w14:textId="77777777" w:rsidR="00BA5B90" w:rsidRDefault="00BA5B90" w:rsidP="003E2BA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585C84DF" w14:textId="77777777" w:rsidR="009A272F" w:rsidRDefault="009A272F" w:rsidP="003E2BA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70624DAE" w14:textId="77777777" w:rsidR="009A272F" w:rsidRDefault="009A272F" w:rsidP="003E2BA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064AF0EB" w14:textId="77777777" w:rsidR="009A272F" w:rsidRDefault="009A272F" w:rsidP="003E2BA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04091FA5" w14:textId="77777777" w:rsidR="00A11050" w:rsidRDefault="00A11050" w:rsidP="00A11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11050" w:rsidRPr="00352DC2" w14:paraId="76046AA7" w14:textId="77777777" w:rsidTr="00352DC2">
        <w:tc>
          <w:tcPr>
            <w:tcW w:w="9778" w:type="dxa"/>
            <w:shd w:val="clear" w:color="auto" w:fill="auto"/>
          </w:tcPr>
          <w:p w14:paraId="6D0FC039" w14:textId="77777777" w:rsidR="00A11050" w:rsidRPr="00352DC2" w:rsidRDefault="00A11050" w:rsidP="00352D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2DC2">
              <w:rPr>
                <w:color w:val="000000"/>
              </w:rPr>
              <w:t>A cura del Consiglio di Corso di Studi in Infermieristica</w:t>
            </w:r>
          </w:p>
          <w:p w14:paraId="104E4F42" w14:textId="77777777" w:rsidR="00A11050" w:rsidRPr="00352DC2" w:rsidRDefault="00A11050" w:rsidP="00352D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2DC2">
              <w:rPr>
                <w:color w:val="000000"/>
              </w:rPr>
              <w:t>Università degli Studi di Bologna, Scuola di Medicina e Chirurgia</w:t>
            </w:r>
          </w:p>
          <w:p w14:paraId="274356E4" w14:textId="77777777" w:rsidR="00A11050" w:rsidRPr="00352DC2" w:rsidRDefault="00A11050" w:rsidP="00352D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2DC2">
              <w:rPr>
                <w:color w:val="000000"/>
              </w:rPr>
              <w:t>Campus di Ravenna e di Rimini,</w:t>
            </w:r>
          </w:p>
          <w:p w14:paraId="5D694058" w14:textId="77777777" w:rsidR="00A11050" w:rsidRPr="00352DC2" w:rsidRDefault="00A11050" w:rsidP="00352D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52DC2">
              <w:rPr>
                <w:color w:val="000000"/>
                <w:sz w:val="20"/>
              </w:rPr>
              <w:t>Approvata nel Consiglio di Corso di Studi in Infermieristica Ravenna del 20/09/2018</w:t>
            </w:r>
          </w:p>
          <w:p w14:paraId="29D64FCE" w14:textId="77777777" w:rsidR="00A11050" w:rsidRPr="00352DC2" w:rsidRDefault="00A11050" w:rsidP="00352D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52DC2">
              <w:rPr>
                <w:color w:val="000000"/>
                <w:sz w:val="20"/>
              </w:rPr>
              <w:t>Approvata nel Consiglio di Corso di Studi in Infermieristica Rimini del 17/05/2018</w:t>
            </w:r>
          </w:p>
          <w:p w14:paraId="1DC05187" w14:textId="77777777" w:rsidR="00A11050" w:rsidRPr="00352DC2" w:rsidRDefault="00A11050" w:rsidP="00352DC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</w:tbl>
    <w:p w14:paraId="227C74DE" w14:textId="77777777" w:rsidR="009A272F" w:rsidRDefault="009A272F" w:rsidP="009A272F">
      <w:pPr>
        <w:autoSpaceDE w:val="0"/>
        <w:autoSpaceDN w:val="0"/>
        <w:adjustRightInd w:val="0"/>
        <w:jc w:val="both"/>
        <w:rPr>
          <w:color w:val="000000"/>
        </w:rPr>
      </w:pPr>
    </w:p>
    <w:p w14:paraId="1B9C2737" w14:textId="77777777" w:rsidR="009A272F" w:rsidRDefault="009A272F" w:rsidP="009A272F">
      <w:pPr>
        <w:autoSpaceDE w:val="0"/>
        <w:autoSpaceDN w:val="0"/>
        <w:adjustRightInd w:val="0"/>
        <w:jc w:val="both"/>
        <w:rPr>
          <w:color w:val="000000"/>
        </w:rPr>
      </w:pPr>
    </w:p>
    <w:p w14:paraId="50993628" w14:textId="638CCD61" w:rsidR="00180CEA" w:rsidRDefault="00A11050" w:rsidP="003E2BA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180CEA">
        <w:rPr>
          <w:b/>
          <w:bCs/>
          <w:i/>
          <w:iCs/>
          <w:color w:val="000000"/>
        </w:rPr>
        <w:lastRenderedPageBreak/>
        <w:t xml:space="preserve"> </w:t>
      </w:r>
      <w:r w:rsidR="00BE33BF" w:rsidRPr="00180CEA">
        <w:rPr>
          <w:b/>
          <w:bCs/>
          <w:i/>
          <w:iCs/>
          <w:color w:val="000000"/>
        </w:rPr>
        <w:t>(Si raccomanda di consultare sempre il sito della segreteria studenti del Campus per eventuali modifiche</w:t>
      </w:r>
      <w:r w:rsidR="003E2BA3" w:rsidRPr="00180CEA">
        <w:rPr>
          <w:b/>
          <w:bCs/>
          <w:i/>
          <w:iCs/>
          <w:color w:val="000000"/>
        </w:rPr>
        <w:t xml:space="preserve"> </w:t>
      </w:r>
      <w:r w:rsidR="00BE33BF" w:rsidRPr="00180CEA">
        <w:rPr>
          <w:b/>
          <w:bCs/>
          <w:i/>
          <w:iCs/>
          <w:color w:val="000000"/>
        </w:rPr>
        <w:t>didattico – amministrative)</w:t>
      </w:r>
    </w:p>
    <w:p w14:paraId="2BAFE020" w14:textId="77777777" w:rsidR="00E773C5" w:rsidRDefault="00E773C5" w:rsidP="003E2BA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20BF79D2" w14:textId="77777777" w:rsidR="00180CEA" w:rsidRDefault="005B27E5" w:rsidP="003E2BA3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</w:rPr>
      </w:pPr>
      <w:hyperlink r:id="rId10" w:history="1">
        <w:r w:rsidR="00C46D41" w:rsidRPr="00685EF9">
          <w:rPr>
            <w:rStyle w:val="Collegamentoipertestuale"/>
            <w:b/>
            <w:bCs/>
            <w:i/>
            <w:iCs/>
          </w:rPr>
          <w:t>https://www.unibo.it/it/campus-ravenna/servizi-di-campus/segreteria-studenti</w:t>
        </w:r>
      </w:hyperlink>
    </w:p>
    <w:p w14:paraId="6CB1263B" w14:textId="77777777" w:rsidR="00C46D41" w:rsidRPr="00180CEA" w:rsidRDefault="00C46D41" w:rsidP="003E2BA3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</w:rPr>
      </w:pPr>
    </w:p>
    <w:p w14:paraId="6314A76F" w14:textId="77777777" w:rsidR="00D204B7" w:rsidRDefault="00ED597D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smartTag w:uri="urn:schemas-microsoft-com:office:smarttags" w:element="PersonName">
        <w:smartTagPr>
          <w:attr w:name="ProductID" w:val="La Guida"/>
        </w:smartTagPr>
        <w:r>
          <w:rPr>
            <w:color w:val="000000"/>
          </w:rPr>
          <w:t xml:space="preserve">La </w:t>
        </w:r>
        <w:r w:rsidR="003E2BA3">
          <w:rPr>
            <w:color w:val="000000"/>
          </w:rPr>
          <w:t>G</w:t>
        </w:r>
        <w:r w:rsidR="00BE33BF" w:rsidRPr="00BE33BF">
          <w:rPr>
            <w:color w:val="000000"/>
          </w:rPr>
          <w:t>uida</w:t>
        </w:r>
      </w:smartTag>
      <w:r w:rsidR="00BE33BF" w:rsidRPr="00BE33BF">
        <w:rPr>
          <w:color w:val="000000"/>
        </w:rPr>
        <w:t xml:space="preserve"> alla Tesi è rivolta agli Studenti del Corso di Laurea </w:t>
      </w:r>
      <w:r w:rsidR="00BE33BF" w:rsidRPr="00BA5B90">
        <w:rPr>
          <w:color w:val="000000"/>
        </w:rPr>
        <w:t>in Infermieristica d</w:t>
      </w:r>
      <w:r w:rsidRPr="00BA5B90">
        <w:rPr>
          <w:color w:val="000000"/>
        </w:rPr>
        <w:t xml:space="preserve">el Campus di Ravenna e di </w:t>
      </w:r>
      <w:r w:rsidR="003E2BA3" w:rsidRPr="00BA5B90">
        <w:rPr>
          <w:color w:val="000000"/>
        </w:rPr>
        <w:t xml:space="preserve">Rimini </w:t>
      </w:r>
      <w:r w:rsidR="00BE33BF" w:rsidRPr="00BE33BF">
        <w:rPr>
          <w:color w:val="000000"/>
        </w:rPr>
        <w:t>con lo scopo di</w:t>
      </w:r>
      <w:r w:rsidR="00D204B7">
        <w:rPr>
          <w:color w:val="000000"/>
        </w:rPr>
        <w:t>:</w:t>
      </w:r>
    </w:p>
    <w:p w14:paraId="2A682CDC" w14:textId="77777777" w:rsidR="00BE33BF" w:rsidRPr="00BE33BF" w:rsidRDefault="00BE33BF" w:rsidP="007416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</w:rPr>
      </w:pPr>
      <w:r w:rsidRPr="00BE33BF">
        <w:rPr>
          <w:color w:val="000000"/>
        </w:rPr>
        <w:t>rendere più agevole e chiaro il percorso che lo Studente deve affrontare per</w:t>
      </w:r>
      <w:r w:rsidR="003E2BA3">
        <w:rPr>
          <w:color w:val="000000"/>
        </w:rPr>
        <w:t xml:space="preserve"> </w:t>
      </w:r>
      <w:r w:rsidRPr="00BE33BF">
        <w:rPr>
          <w:color w:val="000000"/>
        </w:rPr>
        <w:t>arrivare al</w:t>
      </w:r>
      <w:r w:rsidR="00D204B7">
        <w:rPr>
          <w:color w:val="000000"/>
        </w:rPr>
        <w:t>l’esame di Laurea;</w:t>
      </w:r>
    </w:p>
    <w:p w14:paraId="798DBE19" w14:textId="77777777" w:rsidR="00D204B7" w:rsidRDefault="00D204B7" w:rsidP="007416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</w:rPr>
      </w:pPr>
      <w:r>
        <w:rPr>
          <w:color w:val="000000"/>
        </w:rPr>
        <w:t>r</w:t>
      </w:r>
      <w:r w:rsidR="00BE33BF" w:rsidRPr="00BE33BF">
        <w:rPr>
          <w:color w:val="000000"/>
        </w:rPr>
        <w:t>endere facilmente fruibili le molteplici informazioni disponibili sul sito dell’Università degli Studi di Bologna</w:t>
      </w:r>
      <w:r>
        <w:rPr>
          <w:color w:val="000000"/>
        </w:rPr>
        <w:t>;</w:t>
      </w:r>
    </w:p>
    <w:p w14:paraId="4DC2BE8A" w14:textId="77777777" w:rsidR="00D204B7" w:rsidRDefault="00BE33BF" w:rsidP="007416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</w:rPr>
      </w:pPr>
      <w:r w:rsidRPr="00BE33BF">
        <w:rPr>
          <w:color w:val="000000"/>
        </w:rPr>
        <w:t>dettare una linea coerente a quella intrapresa dagli altri Corsi delle Lauree Sanitarie e che mira ad un</w:t>
      </w:r>
      <w:r w:rsidR="003E2BA3">
        <w:rPr>
          <w:color w:val="000000"/>
        </w:rPr>
        <w:t xml:space="preserve"> </w:t>
      </w:r>
      <w:r w:rsidRPr="00BE33BF">
        <w:rPr>
          <w:color w:val="000000"/>
        </w:rPr>
        <w:t>sensibile e progressivo innalzamento della qualità didattica dei Corsi</w:t>
      </w:r>
      <w:r w:rsidR="005236A8">
        <w:rPr>
          <w:color w:val="000000"/>
        </w:rPr>
        <w:t>;</w:t>
      </w:r>
      <w:r w:rsidRPr="00BE33BF">
        <w:rPr>
          <w:color w:val="000000"/>
        </w:rPr>
        <w:t xml:space="preserve"> </w:t>
      </w:r>
    </w:p>
    <w:p w14:paraId="43149EE8" w14:textId="77777777" w:rsidR="00D204B7" w:rsidRDefault="00BE33BF" w:rsidP="007416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</w:rPr>
      </w:pPr>
      <w:r w:rsidRPr="00BE33BF">
        <w:rPr>
          <w:color w:val="000000"/>
        </w:rPr>
        <w:t>rendere omogenei il più possibile, pur</w:t>
      </w:r>
      <w:r w:rsidR="003E2BA3">
        <w:rPr>
          <w:color w:val="000000"/>
        </w:rPr>
        <w:t xml:space="preserve"> </w:t>
      </w:r>
      <w:r w:rsidRPr="00BE33BF">
        <w:rPr>
          <w:color w:val="000000"/>
        </w:rPr>
        <w:t>nella doverosa specificità delle diverse Sedi Formative, i percorsi formativi degli Studenti in Infermieristica</w:t>
      </w:r>
      <w:r w:rsidR="003E2BA3">
        <w:rPr>
          <w:color w:val="000000"/>
        </w:rPr>
        <w:t xml:space="preserve"> </w:t>
      </w:r>
      <w:r w:rsidRPr="00BE33BF">
        <w:rPr>
          <w:color w:val="000000"/>
        </w:rPr>
        <w:t>dell’Università degli Studi di Bologna</w:t>
      </w:r>
      <w:r w:rsidR="005236A8">
        <w:rPr>
          <w:color w:val="000000"/>
        </w:rPr>
        <w:t>.</w:t>
      </w:r>
      <w:r w:rsidRPr="00BE33BF">
        <w:rPr>
          <w:color w:val="000000"/>
        </w:rPr>
        <w:t xml:space="preserve"> </w:t>
      </w:r>
    </w:p>
    <w:p w14:paraId="0920FDE8" w14:textId="77777777" w:rsid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1B955AB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E33BF">
        <w:rPr>
          <w:b/>
          <w:bCs/>
          <w:color w:val="000000"/>
        </w:rPr>
        <w:t>DEFINIZIONE</w:t>
      </w:r>
    </w:p>
    <w:p w14:paraId="4E18574A" w14:textId="77777777" w:rsidR="00BE33BF" w:rsidRPr="00D204B7" w:rsidRDefault="00911DA4" w:rsidP="00BA5B90">
      <w:pPr>
        <w:autoSpaceDE w:val="0"/>
        <w:autoSpaceDN w:val="0"/>
        <w:adjustRightInd w:val="0"/>
        <w:spacing w:line="360" w:lineRule="auto"/>
        <w:jc w:val="both"/>
      </w:pPr>
      <w:smartTag w:uri="urn:schemas-microsoft-com:office:smarttags" w:element="PersonName">
        <w:smartTagPr>
          <w:attr w:name="ProductID" w:val="La Tesi"/>
        </w:smartTagPr>
        <w:r>
          <w:rPr>
            <w:color w:val="000000"/>
          </w:rPr>
          <w:t>La T</w:t>
        </w:r>
        <w:r w:rsidR="00BE33BF" w:rsidRPr="00BE33BF">
          <w:rPr>
            <w:color w:val="000000"/>
          </w:rPr>
          <w:t>esi</w:t>
        </w:r>
      </w:smartTag>
      <w:r w:rsidR="00BE33BF" w:rsidRPr="00BE33BF">
        <w:rPr>
          <w:color w:val="000000"/>
        </w:rPr>
        <w:t xml:space="preserve"> è un elaborato scritto in cui viene trattato </w:t>
      </w:r>
      <w:r w:rsidR="00A93BED">
        <w:rPr>
          <w:color w:val="000000"/>
        </w:rPr>
        <w:t xml:space="preserve">e approfondito </w:t>
      </w:r>
      <w:r w:rsidR="00BE33BF" w:rsidRPr="00BE33BF">
        <w:rPr>
          <w:color w:val="000000"/>
        </w:rPr>
        <w:t xml:space="preserve">uno specifico aspetto </w:t>
      </w:r>
      <w:r w:rsidR="00AF48D4" w:rsidRPr="00D204B7">
        <w:t>previsto nel piano di studi e orientato alla professione in</w:t>
      </w:r>
      <w:r w:rsidR="00BE33BF" w:rsidRPr="00D204B7">
        <w:t>fermieristica.</w:t>
      </w:r>
    </w:p>
    <w:p w14:paraId="16D98761" w14:textId="77777777" w:rsidR="00BE33BF" w:rsidRPr="00BE33BF" w:rsidRDefault="00D204B7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Si tratta di</w:t>
      </w:r>
      <w:r w:rsidR="00BE33BF" w:rsidRPr="00BE33BF">
        <w:rPr>
          <w:color w:val="000000"/>
        </w:rPr>
        <w:t xml:space="preserve"> uno strumento che dimostra </w:t>
      </w:r>
      <w:r w:rsidR="00A93BED">
        <w:rPr>
          <w:color w:val="000000"/>
        </w:rPr>
        <w:t>l’</w:t>
      </w:r>
      <w:r w:rsidR="00BE33BF" w:rsidRPr="00BE33BF">
        <w:rPr>
          <w:color w:val="000000"/>
        </w:rPr>
        <w:t>acq</w:t>
      </w:r>
      <w:r w:rsidR="00A93BED">
        <w:rPr>
          <w:color w:val="000000"/>
        </w:rPr>
        <w:t>uisizione</w:t>
      </w:r>
      <w:r w:rsidR="00BE33BF" w:rsidRPr="00BE33BF">
        <w:rPr>
          <w:color w:val="000000"/>
        </w:rPr>
        <w:t xml:space="preserve"> durante il percorso </w:t>
      </w:r>
      <w:r w:rsidR="00BD3652">
        <w:rPr>
          <w:color w:val="000000"/>
        </w:rPr>
        <w:t>curriculare dello studente</w:t>
      </w:r>
      <w:r>
        <w:rPr>
          <w:color w:val="000000"/>
        </w:rPr>
        <w:t xml:space="preserve"> di </w:t>
      </w:r>
      <w:r w:rsidR="00BE33BF" w:rsidRPr="00BE33BF">
        <w:rPr>
          <w:color w:val="000000"/>
        </w:rPr>
        <w:t>adeguate</w:t>
      </w:r>
      <w:r w:rsidR="00877729">
        <w:rPr>
          <w:color w:val="000000"/>
        </w:rPr>
        <w:t xml:space="preserve"> </w:t>
      </w:r>
      <w:r w:rsidR="00BE33BF" w:rsidRPr="00BE33BF">
        <w:rPr>
          <w:color w:val="000000"/>
        </w:rPr>
        <w:t xml:space="preserve">capacità di autonomia, di elaborazione personale, di pensiero / riflessione, di analisi e di giudizio critico. </w:t>
      </w:r>
      <w:r w:rsidR="004C2EB9">
        <w:rPr>
          <w:color w:val="000000"/>
        </w:rPr>
        <w:t xml:space="preserve">La </w:t>
      </w:r>
      <w:r w:rsidR="00BE33BF" w:rsidRPr="00BE33BF">
        <w:rPr>
          <w:color w:val="000000"/>
        </w:rPr>
        <w:t xml:space="preserve">progettazione e sviluppo </w:t>
      </w:r>
      <w:r w:rsidR="004C2EB9">
        <w:rPr>
          <w:color w:val="000000"/>
        </w:rPr>
        <w:t xml:space="preserve">dell’elaborato </w:t>
      </w:r>
      <w:r w:rsidR="00BE33BF" w:rsidRPr="00BE33BF">
        <w:rPr>
          <w:color w:val="000000"/>
        </w:rPr>
        <w:t xml:space="preserve">contribuisce al completamento della formazione </w:t>
      </w:r>
      <w:r w:rsidR="004C2EB9">
        <w:rPr>
          <w:color w:val="000000"/>
        </w:rPr>
        <w:t>professionale e scientifica dello studente.</w:t>
      </w:r>
    </w:p>
    <w:p w14:paraId="322B5162" w14:textId="77777777" w:rsidR="00877729" w:rsidRDefault="00877729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42DDD878" w14:textId="77777777" w:rsidR="00BE33BF" w:rsidRPr="00016A49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016A49">
        <w:rPr>
          <w:b/>
          <w:bCs/>
          <w:color w:val="000000"/>
          <w:sz w:val="28"/>
          <w:szCs w:val="28"/>
        </w:rPr>
        <w:t>PIANIFICARE L’ELABORAZIONE DELLA TESI</w:t>
      </w:r>
    </w:p>
    <w:p w14:paraId="53C65274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smartTag w:uri="urn:schemas-microsoft-com:office:smarttags" w:element="PersonName">
        <w:smartTagPr>
          <w:attr w:name="ProductID" w:val="La Tesi"/>
        </w:smartTagPr>
        <w:r w:rsidRPr="00BE33BF">
          <w:rPr>
            <w:color w:val="000000"/>
          </w:rPr>
          <w:t xml:space="preserve">La </w:t>
        </w:r>
        <w:r w:rsidR="00D204B7">
          <w:rPr>
            <w:color w:val="000000"/>
          </w:rPr>
          <w:t>T</w:t>
        </w:r>
        <w:r w:rsidRPr="00BE33BF">
          <w:rPr>
            <w:color w:val="000000"/>
          </w:rPr>
          <w:t>esi</w:t>
        </w:r>
      </w:smartTag>
      <w:r w:rsidRPr="00BE33BF">
        <w:rPr>
          <w:color w:val="000000"/>
        </w:rPr>
        <w:t xml:space="preserve"> rientra in una pianificazione formativa che si deve sviluppare a partire dal 2° anno del Corso</w:t>
      </w:r>
      <w:r w:rsidR="00D204B7">
        <w:rPr>
          <w:color w:val="000000"/>
        </w:rPr>
        <w:t xml:space="preserve"> </w:t>
      </w:r>
      <w:r w:rsidRPr="00BE33BF">
        <w:rPr>
          <w:color w:val="000000"/>
        </w:rPr>
        <w:t xml:space="preserve">di </w:t>
      </w:r>
      <w:r w:rsidR="00D204B7">
        <w:rPr>
          <w:color w:val="000000"/>
        </w:rPr>
        <w:t>studi</w:t>
      </w:r>
      <w:r w:rsidRPr="00BE33BF">
        <w:rPr>
          <w:color w:val="000000"/>
        </w:rPr>
        <w:t>.</w:t>
      </w:r>
      <w:r w:rsidR="002752F9">
        <w:rPr>
          <w:color w:val="000000"/>
        </w:rPr>
        <w:t xml:space="preserve"> </w:t>
      </w:r>
      <w:r w:rsidRPr="00BE33BF">
        <w:rPr>
          <w:color w:val="000000"/>
        </w:rPr>
        <w:t>Quando ci si appresta a realizzare la tesi, è necessario avere ben presente la scaletta temporale che</w:t>
      </w:r>
      <w:r w:rsidR="002752F9">
        <w:rPr>
          <w:color w:val="000000"/>
        </w:rPr>
        <w:t xml:space="preserve"> </w:t>
      </w:r>
      <w:r w:rsidRPr="00BE33BF">
        <w:rPr>
          <w:color w:val="000000"/>
        </w:rPr>
        <w:t>porterà alla produzione dell’elaborato; una tesi ha bisogno di tempo per essere realizzata (</w:t>
      </w:r>
      <w:r w:rsidR="00096770">
        <w:rPr>
          <w:color w:val="000000"/>
        </w:rPr>
        <w:t xml:space="preserve">minimo </w:t>
      </w:r>
      <w:r w:rsidRPr="00BE33BF">
        <w:rPr>
          <w:color w:val="000000"/>
        </w:rPr>
        <w:t>4</w:t>
      </w:r>
      <w:r w:rsidR="002752F9">
        <w:rPr>
          <w:color w:val="000000"/>
        </w:rPr>
        <w:t xml:space="preserve"> </w:t>
      </w:r>
      <w:r w:rsidRPr="00BE33BF">
        <w:rPr>
          <w:color w:val="000000"/>
        </w:rPr>
        <w:t>-</w:t>
      </w:r>
      <w:r w:rsidR="002752F9">
        <w:rPr>
          <w:color w:val="000000"/>
        </w:rPr>
        <w:t xml:space="preserve"> </w:t>
      </w:r>
      <w:r w:rsidRPr="00BE33BF">
        <w:rPr>
          <w:color w:val="000000"/>
        </w:rPr>
        <w:t>6 mesi). La</w:t>
      </w:r>
      <w:r w:rsidR="002752F9">
        <w:rPr>
          <w:color w:val="000000"/>
        </w:rPr>
        <w:t xml:space="preserve"> </w:t>
      </w:r>
      <w:r w:rsidRPr="00BE33BF">
        <w:rPr>
          <w:color w:val="000000"/>
        </w:rPr>
        <w:t>determinazione delle fasi di avanzamento del lavoro di tesi concordate con il Relatore</w:t>
      </w:r>
      <w:r w:rsidR="00071463">
        <w:rPr>
          <w:color w:val="000000"/>
        </w:rPr>
        <w:t>,</w:t>
      </w:r>
      <w:r w:rsidRPr="00BE33BF">
        <w:rPr>
          <w:color w:val="000000"/>
        </w:rPr>
        <w:t xml:space="preserve"> costituisce di per sé</w:t>
      </w:r>
      <w:r w:rsidR="002752F9">
        <w:rPr>
          <w:color w:val="000000"/>
        </w:rPr>
        <w:t xml:space="preserve"> </w:t>
      </w:r>
      <w:r w:rsidR="005236A8" w:rsidRPr="00BE33BF">
        <w:rPr>
          <w:color w:val="000000"/>
        </w:rPr>
        <w:t>un’</w:t>
      </w:r>
      <w:r w:rsidRPr="00BE33BF">
        <w:rPr>
          <w:color w:val="000000"/>
        </w:rPr>
        <w:t>importante metodologia di lavoro utile per ottimizzare i tempi.</w:t>
      </w:r>
    </w:p>
    <w:p w14:paraId="7A560454" w14:textId="77777777" w:rsidR="00BE33BF" w:rsidRPr="00BE33BF" w:rsidRDefault="00D204B7" w:rsidP="007416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smartTag w:uri="urn:schemas-microsoft-com:office:smarttags" w:element="PersonName">
        <w:smartTagPr>
          <w:attr w:name="ProductID" w:val="La Laurea"/>
        </w:smartTagPr>
        <w:r>
          <w:rPr>
            <w:color w:val="000000"/>
          </w:rPr>
          <w:t>La</w:t>
        </w:r>
        <w:r w:rsidR="00BE33BF" w:rsidRPr="00BE33BF">
          <w:rPr>
            <w:color w:val="000000"/>
          </w:rPr>
          <w:t xml:space="preserve"> Laurea</w:t>
        </w:r>
      </w:smartTag>
      <w:r w:rsidR="00BE33BF" w:rsidRPr="00BE33BF">
        <w:rPr>
          <w:color w:val="000000"/>
        </w:rPr>
        <w:t xml:space="preserve"> in Infermieristica </w:t>
      </w:r>
      <w:r w:rsidR="00CE369D">
        <w:rPr>
          <w:color w:val="000000"/>
        </w:rPr>
        <w:t xml:space="preserve">prevede </w:t>
      </w:r>
      <w:r w:rsidR="00BE33BF" w:rsidRPr="00BE33BF">
        <w:rPr>
          <w:color w:val="000000"/>
        </w:rPr>
        <w:t>due sessioni di Laurea per il medesimo Anno</w:t>
      </w:r>
      <w:r w:rsidR="002752F9">
        <w:rPr>
          <w:color w:val="000000"/>
        </w:rPr>
        <w:t xml:space="preserve"> </w:t>
      </w:r>
      <w:r w:rsidR="005236A8">
        <w:rPr>
          <w:color w:val="000000"/>
        </w:rPr>
        <w:t>Accademico</w:t>
      </w:r>
      <w:r w:rsidR="00071463">
        <w:rPr>
          <w:color w:val="000000"/>
        </w:rPr>
        <w:t>,</w:t>
      </w:r>
      <w:r w:rsidR="00BE33BF" w:rsidRPr="00BE33BF">
        <w:rPr>
          <w:color w:val="000000"/>
        </w:rPr>
        <w:t xml:space="preserve"> che </w:t>
      </w:r>
      <w:r w:rsidR="00E9294A">
        <w:rPr>
          <w:color w:val="000000"/>
        </w:rPr>
        <w:t>hanno luogo</w:t>
      </w:r>
      <w:r w:rsidR="005236A8">
        <w:rPr>
          <w:color w:val="000000"/>
        </w:rPr>
        <w:t>,</w:t>
      </w:r>
      <w:r w:rsidR="00E9294A">
        <w:rPr>
          <w:color w:val="000000"/>
        </w:rPr>
        <w:t xml:space="preserve"> generalmente</w:t>
      </w:r>
      <w:r w:rsidR="005236A8">
        <w:rPr>
          <w:color w:val="000000"/>
        </w:rPr>
        <w:t>,</w:t>
      </w:r>
      <w:r w:rsidR="00E9294A">
        <w:rPr>
          <w:color w:val="000000"/>
        </w:rPr>
        <w:t xml:space="preserve"> nei mesi di </w:t>
      </w:r>
      <w:r w:rsidR="00E9294A" w:rsidRPr="00BE33BF">
        <w:rPr>
          <w:color w:val="000000"/>
        </w:rPr>
        <w:t xml:space="preserve">novembre </w:t>
      </w:r>
      <w:r w:rsidR="00E9294A">
        <w:rPr>
          <w:color w:val="000000"/>
        </w:rPr>
        <w:t>(</w:t>
      </w:r>
      <w:r w:rsidR="00E9294A" w:rsidRPr="00BE33BF">
        <w:rPr>
          <w:color w:val="000000"/>
        </w:rPr>
        <w:t>I Sessione</w:t>
      </w:r>
      <w:r w:rsidR="00E9294A">
        <w:rPr>
          <w:color w:val="000000"/>
        </w:rPr>
        <w:t>) e aprile (</w:t>
      </w:r>
      <w:r w:rsidR="00E9294A" w:rsidRPr="00BE33BF">
        <w:rPr>
          <w:color w:val="000000"/>
        </w:rPr>
        <w:t>II Sessione</w:t>
      </w:r>
      <w:r w:rsidR="00E9294A">
        <w:rPr>
          <w:color w:val="000000"/>
        </w:rPr>
        <w:t>)</w:t>
      </w:r>
      <w:r w:rsidR="005236A8">
        <w:rPr>
          <w:color w:val="000000"/>
        </w:rPr>
        <w:t>.</w:t>
      </w:r>
    </w:p>
    <w:p w14:paraId="50F102B3" w14:textId="77777777" w:rsidR="0085680B" w:rsidRPr="0085680B" w:rsidRDefault="0085680B" w:rsidP="0074164D">
      <w:pPr>
        <w:autoSpaceDE w:val="0"/>
        <w:autoSpaceDN w:val="0"/>
        <w:adjustRightInd w:val="0"/>
        <w:spacing w:line="360" w:lineRule="auto"/>
        <w:jc w:val="both"/>
      </w:pPr>
      <w:r w:rsidRPr="0085680B">
        <w:t xml:space="preserve">Si ricorda che </w:t>
      </w:r>
      <w:smartTag w:uri="urn:schemas-microsoft-com:office:smarttags" w:element="PersonName">
        <w:smartTagPr>
          <w:attr w:name="ProductID" w:val="la Prova"/>
        </w:smartTagPr>
        <w:r w:rsidRPr="0085680B">
          <w:t>la Prova</w:t>
        </w:r>
      </w:smartTag>
      <w:r w:rsidR="00A535D9">
        <w:t xml:space="preserve"> finale prevista per i C</w:t>
      </w:r>
      <w:r w:rsidRPr="0085680B">
        <w:t>orsi di Laurea delle Profes</w:t>
      </w:r>
      <w:r>
        <w:t xml:space="preserve">sioni Sanitarie, in questo caso </w:t>
      </w:r>
      <w:r w:rsidRPr="0085680B">
        <w:t xml:space="preserve">Infermieristica, oltre a conferire il titolo di Laurea, ha valore di </w:t>
      </w:r>
      <w:r w:rsidRPr="0085680B">
        <w:rPr>
          <w:b/>
          <w:bCs/>
        </w:rPr>
        <w:t>Esame di Stato abilitante all'esercizio</w:t>
      </w:r>
      <w:r>
        <w:t xml:space="preserve"> </w:t>
      </w:r>
      <w:r w:rsidRPr="0085680B">
        <w:rPr>
          <w:b/>
          <w:bCs/>
        </w:rPr>
        <w:t>professionale</w:t>
      </w:r>
      <w:r w:rsidRPr="0085680B">
        <w:t>.</w:t>
      </w:r>
    </w:p>
    <w:p w14:paraId="4901745A" w14:textId="439EDDC3" w:rsidR="004C1599" w:rsidRDefault="004C159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0" w:name="_GoBack"/>
      <w:bookmarkEnd w:id="0"/>
    </w:p>
    <w:p w14:paraId="522972AC" w14:textId="77777777" w:rsidR="00E773C5" w:rsidRPr="00BE33BF" w:rsidRDefault="00E773C5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7D98D0A" w14:textId="77777777" w:rsidR="00BE33BF" w:rsidRPr="00016A49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016A49">
        <w:rPr>
          <w:b/>
          <w:bCs/>
          <w:color w:val="000000"/>
          <w:sz w:val="28"/>
          <w:szCs w:val="28"/>
        </w:rPr>
        <w:lastRenderedPageBreak/>
        <w:t>DOMANDA DI LAUREA – PROVA FINALE</w:t>
      </w:r>
    </w:p>
    <w:p w14:paraId="5004AB7F" w14:textId="77777777" w:rsidR="00F407A1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I termini fissati per la</w:t>
      </w:r>
      <w:r w:rsidR="00A535D9">
        <w:rPr>
          <w:color w:val="000000"/>
        </w:rPr>
        <w:t xml:space="preserve"> presentazione della domanda di L</w:t>
      </w:r>
      <w:r w:rsidRPr="00BE33BF">
        <w:rPr>
          <w:color w:val="000000"/>
        </w:rPr>
        <w:t>aurea/prova finale sono reperibili sul sito</w:t>
      </w:r>
      <w:r w:rsidR="005236A8">
        <w:rPr>
          <w:color w:val="000000"/>
        </w:rPr>
        <w:t xml:space="preserve"> del Corso di Laurea</w:t>
      </w:r>
      <w:r w:rsidR="00F407A1">
        <w:rPr>
          <w:color w:val="000000"/>
        </w:rPr>
        <w:t>.</w:t>
      </w:r>
    </w:p>
    <w:p w14:paraId="5E34126F" w14:textId="77777777" w:rsidR="00F407A1" w:rsidRDefault="00F407A1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671B0">
        <w:rPr>
          <w:b/>
          <w:color w:val="000000"/>
        </w:rPr>
        <w:t>Campus di Ravenna</w:t>
      </w:r>
      <w:r w:rsidR="00CD33B3">
        <w:rPr>
          <w:color w:val="000000"/>
        </w:rPr>
        <w:t>:</w:t>
      </w:r>
      <w:r>
        <w:rPr>
          <w:color w:val="000000"/>
        </w:rPr>
        <w:t xml:space="preserve"> </w:t>
      </w:r>
      <w:r w:rsidRPr="000671B0">
        <w:t>sito del</w:t>
      </w:r>
      <w:r w:rsidRPr="00C62628">
        <w:rPr>
          <w:color w:val="FF3399"/>
        </w:rPr>
        <w:t xml:space="preserve"> </w:t>
      </w:r>
      <w:r w:rsidRPr="000671B0">
        <w:t>Corso di Laurea, sezione STUDIARE, PROVA FINALE</w:t>
      </w:r>
      <w:r w:rsidR="005236A8" w:rsidRPr="000671B0">
        <w:t xml:space="preserve">, </w:t>
      </w:r>
      <w:r w:rsidRPr="000671B0">
        <w:t>alla</w:t>
      </w:r>
      <w:r w:rsidR="00CE369D" w:rsidRPr="000671B0">
        <w:t xml:space="preserve"> pagina</w:t>
      </w:r>
    </w:p>
    <w:p w14:paraId="0EB40A5D" w14:textId="77777777" w:rsidR="00BA5B90" w:rsidRDefault="005B27E5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hyperlink r:id="rId11" w:history="1">
        <w:r w:rsidR="00F407A1" w:rsidRPr="000671B0">
          <w:rPr>
            <w:rStyle w:val="Collegamentoipertestuale"/>
          </w:rPr>
          <w:t>https://corsi.unibo.it/laurea/Infermieristica-Ravenna/prova-finale</w:t>
        </w:r>
      </w:hyperlink>
      <w:r w:rsidR="00CE369D" w:rsidRPr="00BA5B90">
        <w:rPr>
          <w:color w:val="0000FF"/>
        </w:rPr>
        <w:t>,</w:t>
      </w:r>
      <w:r w:rsidR="00CE369D" w:rsidRPr="00BA5B90">
        <w:rPr>
          <w:color w:val="000000"/>
        </w:rPr>
        <w:t xml:space="preserve"> lo studente troverà tutte le informazioni necessarie</w:t>
      </w:r>
      <w:r w:rsidR="00BA5B90">
        <w:rPr>
          <w:color w:val="000000"/>
        </w:rPr>
        <w:t xml:space="preserve">. </w:t>
      </w:r>
    </w:p>
    <w:p w14:paraId="2BFE43B0" w14:textId="77777777" w:rsidR="00CE369D" w:rsidRPr="00BE33BF" w:rsidRDefault="00CE369D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4778FBA" w14:textId="77777777" w:rsidR="00BE33BF" w:rsidRPr="00016A49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016A49">
        <w:rPr>
          <w:b/>
          <w:bCs/>
          <w:color w:val="000000"/>
          <w:sz w:val="28"/>
          <w:szCs w:val="28"/>
        </w:rPr>
        <w:t xml:space="preserve">FIGURE </w:t>
      </w:r>
      <w:r w:rsidR="00692D5C" w:rsidRPr="00016A49">
        <w:rPr>
          <w:b/>
          <w:bCs/>
          <w:color w:val="000000"/>
          <w:sz w:val="28"/>
          <w:szCs w:val="28"/>
        </w:rPr>
        <w:t>COINVOLTE NEL</w:t>
      </w:r>
      <w:r w:rsidRPr="00016A49">
        <w:rPr>
          <w:b/>
          <w:bCs/>
          <w:color w:val="000000"/>
          <w:sz w:val="28"/>
          <w:szCs w:val="28"/>
        </w:rPr>
        <w:t>LA REALIZZAZIONE DELLA TESI</w:t>
      </w:r>
    </w:p>
    <w:p w14:paraId="09D1B5C7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48D4">
        <w:rPr>
          <w:color w:val="000000"/>
        </w:rPr>
        <w:t xml:space="preserve">Lo Studente che si appresta a sviluppare e realizzare una tesi </w:t>
      </w:r>
      <w:r w:rsidR="00F344D6" w:rsidRPr="00AF48D4">
        <w:rPr>
          <w:color w:val="000000"/>
        </w:rPr>
        <w:t>deve individuare un Relatore tra i Docenti UNIBO</w:t>
      </w:r>
      <w:r w:rsidR="005236A8">
        <w:rPr>
          <w:color w:val="000000"/>
        </w:rPr>
        <w:t>.</w:t>
      </w:r>
    </w:p>
    <w:p w14:paraId="4D3759A6" w14:textId="77777777" w:rsidR="00BE33BF" w:rsidRPr="00CB7BB5" w:rsidRDefault="001C3F8C" w:rsidP="00BA5B9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Il </w:t>
      </w:r>
      <w:r w:rsidR="00F344D6">
        <w:rPr>
          <w:color w:val="000000"/>
        </w:rPr>
        <w:t xml:space="preserve">Relatore </w:t>
      </w:r>
      <w:r>
        <w:rPr>
          <w:color w:val="000000"/>
        </w:rPr>
        <w:t xml:space="preserve">ha la funzione </w:t>
      </w:r>
      <w:r w:rsidR="00BE33BF" w:rsidRPr="00BE33BF">
        <w:rPr>
          <w:color w:val="000000"/>
        </w:rPr>
        <w:t xml:space="preserve">di dare un supporto metodologico allo Studente nel percorso della </w:t>
      </w:r>
      <w:r w:rsidR="005236A8">
        <w:rPr>
          <w:color w:val="000000"/>
        </w:rPr>
        <w:t xml:space="preserve">elaborazione </w:t>
      </w:r>
      <w:r w:rsidR="00BE33BF" w:rsidRPr="00BE33BF">
        <w:rPr>
          <w:color w:val="000000"/>
        </w:rPr>
        <w:t>della tesi</w:t>
      </w:r>
      <w:r w:rsidR="00F344D6">
        <w:rPr>
          <w:color w:val="000000"/>
        </w:rPr>
        <w:t xml:space="preserve"> </w:t>
      </w:r>
      <w:r w:rsidR="00BE33BF" w:rsidRPr="00BE33BF">
        <w:rPr>
          <w:color w:val="000000"/>
        </w:rPr>
        <w:t xml:space="preserve">supervisionando il lavoro in tutte le </w:t>
      </w:r>
      <w:r w:rsidR="00FA3773">
        <w:rPr>
          <w:color w:val="000000"/>
        </w:rPr>
        <w:t>sue fasi</w:t>
      </w:r>
      <w:r w:rsidR="00CE369D">
        <w:rPr>
          <w:color w:val="000000"/>
        </w:rPr>
        <w:t xml:space="preserve">. </w:t>
      </w:r>
      <w:r w:rsidR="00CE369D" w:rsidRPr="00E371CD">
        <w:rPr>
          <w:b/>
          <w:color w:val="000000"/>
        </w:rPr>
        <w:t>I</w:t>
      </w:r>
      <w:r w:rsidR="00FA3773" w:rsidRPr="00E371CD">
        <w:rPr>
          <w:b/>
          <w:color w:val="000000"/>
        </w:rPr>
        <w:t>l</w:t>
      </w:r>
      <w:r w:rsidR="00FA3773" w:rsidRPr="00CB7BB5">
        <w:rPr>
          <w:b/>
          <w:color w:val="000000"/>
        </w:rPr>
        <w:t xml:space="preserve"> Relatore si rende</w:t>
      </w:r>
      <w:r w:rsidR="00BE33BF" w:rsidRPr="00CB7BB5">
        <w:rPr>
          <w:b/>
          <w:color w:val="000000"/>
        </w:rPr>
        <w:t xml:space="preserve"> garante del lavoro svolto dallo Studente dal</w:t>
      </w:r>
      <w:r w:rsidR="00F344D6" w:rsidRPr="00CB7BB5">
        <w:rPr>
          <w:b/>
          <w:color w:val="000000"/>
        </w:rPr>
        <w:t xml:space="preserve"> </w:t>
      </w:r>
      <w:r w:rsidR="00BE33BF" w:rsidRPr="00CB7BB5">
        <w:rPr>
          <w:b/>
          <w:color w:val="000000"/>
        </w:rPr>
        <w:t xml:space="preserve">punto di vista </w:t>
      </w:r>
      <w:r w:rsidR="00CE369D">
        <w:rPr>
          <w:b/>
          <w:color w:val="000000"/>
        </w:rPr>
        <w:t xml:space="preserve">dei contenuti </w:t>
      </w:r>
      <w:r w:rsidR="00BE33BF" w:rsidRPr="00CB7BB5">
        <w:rPr>
          <w:b/>
          <w:color w:val="000000"/>
        </w:rPr>
        <w:t>scientific</w:t>
      </w:r>
      <w:r w:rsidR="00CE369D">
        <w:rPr>
          <w:b/>
          <w:color w:val="000000"/>
        </w:rPr>
        <w:t>i e dell’</w:t>
      </w:r>
      <w:r w:rsidR="00E371CD">
        <w:rPr>
          <w:b/>
          <w:color w:val="000000"/>
        </w:rPr>
        <w:t>a</w:t>
      </w:r>
      <w:r w:rsidR="00CE369D">
        <w:rPr>
          <w:b/>
          <w:color w:val="000000"/>
        </w:rPr>
        <w:t xml:space="preserve">pproccio </w:t>
      </w:r>
      <w:r w:rsidR="00BE33BF" w:rsidRPr="00CB7BB5">
        <w:rPr>
          <w:b/>
          <w:color w:val="000000"/>
        </w:rPr>
        <w:t>metodologico.</w:t>
      </w:r>
    </w:p>
    <w:p w14:paraId="5F7724A6" w14:textId="77777777" w:rsidR="00DE7819" w:rsidRPr="00BE33BF" w:rsidRDefault="008A372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Lo Studente può individuare anche un Correlatore, ovvero un professionista esperto dell’argomento di Tesi, che può non far parte del corpo Docenti (</w:t>
      </w:r>
      <w:r w:rsidR="002A1C6C" w:rsidRPr="005236A8">
        <w:rPr>
          <w:i/>
          <w:color w:val="000000"/>
        </w:rPr>
        <w:t xml:space="preserve">Esempio: </w:t>
      </w:r>
      <w:r w:rsidRPr="005236A8">
        <w:rPr>
          <w:i/>
          <w:color w:val="000000"/>
        </w:rPr>
        <w:t>Tutor di tirocinio, Infermiere esperto, altro professionista</w:t>
      </w:r>
      <w:r w:rsidR="002A1C6C" w:rsidRPr="005236A8">
        <w:rPr>
          <w:i/>
          <w:color w:val="000000"/>
        </w:rPr>
        <w:t>, ecc…</w:t>
      </w:r>
      <w:r>
        <w:rPr>
          <w:color w:val="000000"/>
        </w:rPr>
        <w:t>).</w:t>
      </w:r>
      <w:r w:rsidRPr="008A372F">
        <w:rPr>
          <w:color w:val="000000"/>
        </w:rPr>
        <w:t xml:space="preserve"> </w:t>
      </w:r>
      <w:r w:rsidRPr="00BE33BF">
        <w:rPr>
          <w:color w:val="000000"/>
        </w:rPr>
        <w:t xml:space="preserve">Il </w:t>
      </w:r>
      <w:r w:rsidR="00692D5C">
        <w:rPr>
          <w:color w:val="000000"/>
        </w:rPr>
        <w:t xml:space="preserve">Nome </w:t>
      </w:r>
      <w:r w:rsidR="00E371CD">
        <w:rPr>
          <w:color w:val="000000"/>
        </w:rPr>
        <w:t xml:space="preserve">e </w:t>
      </w:r>
      <w:r>
        <w:rPr>
          <w:color w:val="000000"/>
        </w:rPr>
        <w:t xml:space="preserve">Cognome del </w:t>
      </w:r>
      <w:r w:rsidRPr="00BE33BF">
        <w:rPr>
          <w:color w:val="000000"/>
        </w:rPr>
        <w:t>Correlatore compare nel frontespizio della tesi</w:t>
      </w:r>
      <w:r>
        <w:rPr>
          <w:color w:val="000000"/>
        </w:rPr>
        <w:t xml:space="preserve"> e viene indicato subito sotto al </w:t>
      </w:r>
      <w:r w:rsidR="00692D5C">
        <w:rPr>
          <w:color w:val="000000"/>
        </w:rPr>
        <w:t xml:space="preserve">Nome e Cognome del </w:t>
      </w:r>
      <w:r>
        <w:rPr>
          <w:color w:val="000000"/>
        </w:rPr>
        <w:t>Relatore.</w:t>
      </w:r>
    </w:p>
    <w:p w14:paraId="78C5CAFE" w14:textId="77777777" w:rsidR="00FA3773" w:rsidRDefault="00FA3773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5709788B" w14:textId="77777777" w:rsidR="00CB7BB5" w:rsidRPr="00CB7BB5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E33BF">
        <w:rPr>
          <w:b/>
          <w:bCs/>
          <w:color w:val="000000"/>
        </w:rPr>
        <w:t>Il Relatore:</w:t>
      </w:r>
    </w:p>
    <w:p w14:paraId="21625985" w14:textId="77777777" w:rsidR="00BE33BF" w:rsidRPr="00BE33BF" w:rsidRDefault="00BE33BF" w:rsidP="00016A4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 xml:space="preserve">supporta lo Studente nella definizione </w:t>
      </w:r>
      <w:r w:rsidR="00692D5C">
        <w:rPr>
          <w:color w:val="000000"/>
        </w:rPr>
        <w:t xml:space="preserve">dell’obiettivo </w:t>
      </w:r>
      <w:r w:rsidR="00692D5C" w:rsidRPr="00BE33BF">
        <w:rPr>
          <w:color w:val="000000"/>
        </w:rPr>
        <w:t xml:space="preserve">e nella programmazione del lavoro </w:t>
      </w:r>
      <w:r w:rsidR="00692D5C">
        <w:rPr>
          <w:color w:val="000000"/>
        </w:rPr>
        <w:t>di Tesi;</w:t>
      </w:r>
    </w:p>
    <w:p w14:paraId="551101CE" w14:textId="77777777" w:rsidR="00BE33BF" w:rsidRPr="00BE33BF" w:rsidRDefault="00BE33BF" w:rsidP="00016A4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 xml:space="preserve">orienta </w:t>
      </w:r>
      <w:r w:rsidR="002A1C6C">
        <w:rPr>
          <w:color w:val="000000"/>
        </w:rPr>
        <w:t xml:space="preserve">lo studente </w:t>
      </w:r>
      <w:r w:rsidRPr="00BE33BF">
        <w:rPr>
          <w:color w:val="000000"/>
        </w:rPr>
        <w:t>nella ricerca della documen</w:t>
      </w:r>
      <w:r w:rsidR="00520462">
        <w:rPr>
          <w:color w:val="000000"/>
        </w:rPr>
        <w:t>tazione bibliografica</w:t>
      </w:r>
      <w:r w:rsidR="00CB7BB5">
        <w:rPr>
          <w:color w:val="000000"/>
        </w:rPr>
        <w:t>;</w:t>
      </w:r>
    </w:p>
    <w:p w14:paraId="087F2869" w14:textId="77777777" w:rsidR="00BE33BF" w:rsidRPr="00BE33BF" w:rsidRDefault="00BE33BF" w:rsidP="00016A4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 xml:space="preserve">concorda </w:t>
      </w:r>
      <w:r w:rsidR="002A1C6C">
        <w:rPr>
          <w:color w:val="000000"/>
        </w:rPr>
        <w:t xml:space="preserve">con lo studente </w:t>
      </w:r>
      <w:r w:rsidR="00692D5C">
        <w:rPr>
          <w:color w:val="000000"/>
        </w:rPr>
        <w:t xml:space="preserve">il </w:t>
      </w:r>
      <w:r w:rsidRPr="00BE33BF">
        <w:rPr>
          <w:color w:val="000000"/>
        </w:rPr>
        <w:t>calendario degli incontri di verifica in itinere</w:t>
      </w:r>
      <w:r w:rsidR="00CB7BB5">
        <w:rPr>
          <w:color w:val="000000"/>
        </w:rPr>
        <w:t>;</w:t>
      </w:r>
    </w:p>
    <w:p w14:paraId="113DFF31" w14:textId="77777777" w:rsidR="00BE33BF" w:rsidRPr="00BE33BF" w:rsidRDefault="00BE33BF" w:rsidP="00016A4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 xml:space="preserve">verifica il materiale proposto dallo Studente dando </w:t>
      </w:r>
      <w:r w:rsidR="00692D5C">
        <w:rPr>
          <w:color w:val="000000"/>
        </w:rPr>
        <w:t xml:space="preserve">specifiche </w:t>
      </w:r>
      <w:r w:rsidRPr="00BE33BF">
        <w:rPr>
          <w:color w:val="000000"/>
        </w:rPr>
        <w:t>indicazioni</w:t>
      </w:r>
      <w:r w:rsidR="00DD28CD">
        <w:rPr>
          <w:color w:val="000000"/>
        </w:rPr>
        <w:t>;</w:t>
      </w:r>
    </w:p>
    <w:p w14:paraId="1273B360" w14:textId="77777777" w:rsidR="00BE33BF" w:rsidRPr="00BE33BF" w:rsidRDefault="00BE33BF" w:rsidP="00016A4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 xml:space="preserve">controlla la coerenza qualitativa </w:t>
      </w:r>
      <w:r w:rsidR="00EF36DB" w:rsidRPr="00BE33BF">
        <w:rPr>
          <w:color w:val="000000"/>
        </w:rPr>
        <w:t>dello svolgimento del lavoro</w:t>
      </w:r>
      <w:r w:rsidR="00EF36DB">
        <w:rPr>
          <w:color w:val="000000"/>
        </w:rPr>
        <w:t xml:space="preserve"> rispetto all’obiettivo/i prefissati</w:t>
      </w:r>
      <w:r w:rsidR="00CB7BB5">
        <w:rPr>
          <w:color w:val="000000"/>
        </w:rPr>
        <w:t>;</w:t>
      </w:r>
    </w:p>
    <w:p w14:paraId="7BB522AB" w14:textId="77777777" w:rsidR="00BE33BF" w:rsidRPr="00BE33BF" w:rsidRDefault="00BE33BF" w:rsidP="00016A4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valuta lo stato di avanzamento dell’elaborato</w:t>
      </w:r>
      <w:r w:rsidR="0094661A">
        <w:rPr>
          <w:color w:val="000000"/>
        </w:rPr>
        <w:t>,</w:t>
      </w:r>
      <w:r w:rsidRPr="00BE33BF">
        <w:rPr>
          <w:color w:val="000000"/>
        </w:rPr>
        <w:t xml:space="preserve"> anche rispetto ai tempi</w:t>
      </w:r>
      <w:r w:rsidR="0094661A">
        <w:rPr>
          <w:color w:val="000000"/>
        </w:rPr>
        <w:t xml:space="preserve"> concordati</w:t>
      </w:r>
      <w:r w:rsidR="008C6B8B">
        <w:rPr>
          <w:color w:val="000000"/>
        </w:rPr>
        <w:t>;</w:t>
      </w:r>
    </w:p>
    <w:p w14:paraId="6EFFEE2F" w14:textId="77777777" w:rsidR="00BE33BF" w:rsidRDefault="00BE33BF" w:rsidP="00016A4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stabilisce con lo Studente quali aspetti dovranno emergere durante la</w:t>
      </w:r>
      <w:r w:rsidR="00520462">
        <w:rPr>
          <w:color w:val="000000"/>
        </w:rPr>
        <w:t xml:space="preserve"> </w:t>
      </w:r>
      <w:r w:rsidRPr="00BE33BF">
        <w:rPr>
          <w:color w:val="000000"/>
        </w:rPr>
        <w:t>discussione della tesi</w:t>
      </w:r>
      <w:r w:rsidR="008C6B8B">
        <w:rPr>
          <w:color w:val="000000"/>
        </w:rPr>
        <w:t>.</w:t>
      </w:r>
    </w:p>
    <w:p w14:paraId="6B6168D9" w14:textId="77777777" w:rsidR="00D63FE3" w:rsidRDefault="00D63FE3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3003CB4" w14:textId="77777777" w:rsidR="00C545E4" w:rsidRDefault="00C545E4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0B258036" w14:textId="77777777" w:rsidR="000A4CDD" w:rsidRDefault="00016A49" w:rsidP="00BA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DD28CD">
        <w:rPr>
          <w:b/>
          <w:color w:val="000000"/>
        </w:rPr>
        <w:t>È</w:t>
      </w:r>
      <w:r w:rsidR="00D63FE3" w:rsidRPr="00DD28CD">
        <w:rPr>
          <w:b/>
          <w:color w:val="000000"/>
        </w:rPr>
        <w:t xml:space="preserve"> </w:t>
      </w:r>
      <w:r w:rsidR="00D63FE3" w:rsidRPr="00CD33B3">
        <w:rPr>
          <w:b/>
          <w:color w:val="000000"/>
        </w:rPr>
        <w:t>facoltà</w:t>
      </w:r>
      <w:r w:rsidR="00D63FE3" w:rsidRPr="00DD28CD">
        <w:rPr>
          <w:b/>
          <w:color w:val="000000"/>
        </w:rPr>
        <w:t xml:space="preserve"> del Relatore approvare l’elaborato di Tesi presenta</w:t>
      </w:r>
      <w:r w:rsidR="00235578" w:rsidRPr="00DD28CD">
        <w:rPr>
          <w:b/>
          <w:color w:val="000000"/>
        </w:rPr>
        <w:t>to</w:t>
      </w:r>
      <w:r w:rsidR="00520462" w:rsidRPr="00DD28CD">
        <w:rPr>
          <w:b/>
          <w:color w:val="000000"/>
        </w:rPr>
        <w:t xml:space="preserve"> dallo studente in formato on-</w:t>
      </w:r>
      <w:r w:rsidR="00D63FE3" w:rsidRPr="00DD28CD">
        <w:rPr>
          <w:b/>
          <w:color w:val="000000"/>
        </w:rPr>
        <w:t>line</w:t>
      </w:r>
      <w:r w:rsidR="005236A8">
        <w:rPr>
          <w:b/>
          <w:color w:val="000000"/>
        </w:rPr>
        <w:t>,</w:t>
      </w:r>
      <w:r w:rsidR="000A4CDD" w:rsidRPr="000A4CDD">
        <w:rPr>
          <w:b/>
          <w:bCs/>
          <w:color w:val="000000"/>
        </w:rPr>
        <w:t xml:space="preserve"> </w:t>
      </w:r>
      <w:r w:rsidR="000A4CDD" w:rsidRPr="00195F34">
        <w:rPr>
          <w:b/>
          <w:bCs/>
          <w:color w:val="000000"/>
        </w:rPr>
        <w:t>apponendo una firma digitale entro i termini definiti dall’Università</w:t>
      </w:r>
    </w:p>
    <w:p w14:paraId="38B461A6" w14:textId="77777777" w:rsidR="000A4CDD" w:rsidRDefault="000A4CDD" w:rsidP="00BA5B9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7B12E276" w14:textId="77777777" w:rsidR="00646ADE" w:rsidRDefault="00646ADE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1E86BBCF" w14:textId="77777777" w:rsidR="00646ADE" w:rsidRDefault="00646ADE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31DFC041" w14:textId="77777777" w:rsidR="00646ADE" w:rsidRDefault="00646ADE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628498D7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E33BF">
        <w:rPr>
          <w:b/>
          <w:bCs/>
          <w:color w:val="000000"/>
        </w:rPr>
        <w:lastRenderedPageBreak/>
        <w:t>Lo Studente:</w:t>
      </w:r>
    </w:p>
    <w:p w14:paraId="13E86C90" w14:textId="77777777" w:rsidR="00885195" w:rsidRPr="00BE33BF" w:rsidRDefault="00BE33BF" w:rsidP="00016A4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è responsabile del contenuto e della presentazione della tesi</w:t>
      </w:r>
      <w:r w:rsidR="00885195">
        <w:rPr>
          <w:color w:val="000000"/>
        </w:rPr>
        <w:t>;</w:t>
      </w:r>
    </w:p>
    <w:p w14:paraId="56999ED6" w14:textId="77777777" w:rsidR="00BE33BF" w:rsidRPr="00BE33BF" w:rsidRDefault="00BE33BF" w:rsidP="00016A4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sceglie l’argomento della tesi di laurea prendendo spunto dalle attività didattiche svolte (lezioni,</w:t>
      </w:r>
      <w:r w:rsidR="00EF3C37">
        <w:rPr>
          <w:color w:val="000000"/>
        </w:rPr>
        <w:t xml:space="preserve"> </w:t>
      </w:r>
      <w:r w:rsidRPr="00BE33BF">
        <w:rPr>
          <w:color w:val="000000"/>
        </w:rPr>
        <w:t>seminari, tirocini, laboratori); è importante che l’argomento prescelto sia</w:t>
      </w:r>
      <w:r w:rsidR="009354A0">
        <w:rPr>
          <w:color w:val="000000"/>
        </w:rPr>
        <w:t xml:space="preserve"> circoscritto e ben definito</w:t>
      </w:r>
      <w:r w:rsidR="005236A8">
        <w:rPr>
          <w:color w:val="000000"/>
        </w:rPr>
        <w:t xml:space="preserve"> </w:t>
      </w:r>
      <w:r w:rsidRPr="00BE33BF">
        <w:rPr>
          <w:color w:val="000000"/>
        </w:rPr>
        <w:t>per poter</w:t>
      </w:r>
      <w:r w:rsidR="00885195">
        <w:rPr>
          <w:color w:val="000000"/>
        </w:rPr>
        <w:t xml:space="preserve"> </w:t>
      </w:r>
      <w:r w:rsidRPr="00BE33BF">
        <w:rPr>
          <w:color w:val="000000"/>
        </w:rPr>
        <w:t>permettere un valido approfondimento culturale e scientifico</w:t>
      </w:r>
      <w:r w:rsidR="00235578">
        <w:rPr>
          <w:color w:val="000000"/>
        </w:rPr>
        <w:t>;</w:t>
      </w:r>
    </w:p>
    <w:p w14:paraId="5E6F5F5E" w14:textId="77777777" w:rsidR="00BE33BF" w:rsidRPr="00BE33BF" w:rsidRDefault="00BE33BF" w:rsidP="00016A4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 xml:space="preserve">contatta </w:t>
      </w:r>
      <w:r w:rsidR="00DD28CD" w:rsidRPr="00BA5B90">
        <w:t>in tempi utili</w:t>
      </w:r>
      <w:r w:rsidR="00DD28CD">
        <w:rPr>
          <w:color w:val="FF0000"/>
        </w:rPr>
        <w:t xml:space="preserve"> </w:t>
      </w:r>
      <w:r w:rsidRPr="00BE33BF">
        <w:rPr>
          <w:color w:val="000000"/>
        </w:rPr>
        <w:t>il Relatore per chiederne la disponibilità in base all’argomento e al settore scientifico</w:t>
      </w:r>
      <w:r w:rsidR="001220CA">
        <w:rPr>
          <w:color w:val="000000"/>
        </w:rPr>
        <w:t xml:space="preserve"> disciplinare </w:t>
      </w:r>
      <w:r w:rsidRPr="00BE33BF">
        <w:rPr>
          <w:color w:val="000000"/>
        </w:rPr>
        <w:t>di afferenza del docente</w:t>
      </w:r>
      <w:r w:rsidR="001220CA">
        <w:rPr>
          <w:color w:val="000000"/>
        </w:rPr>
        <w:t>;</w:t>
      </w:r>
    </w:p>
    <w:p w14:paraId="71AA7B01" w14:textId="77777777" w:rsidR="00BE33BF" w:rsidRDefault="00BE33BF" w:rsidP="00016A4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 xml:space="preserve">applica </w:t>
      </w:r>
      <w:r w:rsidR="00016A49" w:rsidRPr="00BE33BF">
        <w:rPr>
          <w:color w:val="000000"/>
        </w:rPr>
        <w:t>le indicazioni</w:t>
      </w:r>
      <w:r w:rsidRPr="00BE33BF">
        <w:rPr>
          <w:color w:val="000000"/>
        </w:rPr>
        <w:t xml:space="preserve"> del Relatore nella stesura del lavoro</w:t>
      </w:r>
      <w:r w:rsidR="00DD28CD">
        <w:rPr>
          <w:color w:val="000000"/>
        </w:rPr>
        <w:t>,</w:t>
      </w:r>
      <w:r w:rsidR="00333280">
        <w:rPr>
          <w:color w:val="000000"/>
        </w:rPr>
        <w:t xml:space="preserve"> ne</w:t>
      </w:r>
      <w:r w:rsidR="00DD28CD">
        <w:rPr>
          <w:color w:val="000000"/>
        </w:rPr>
        <w:t>l rispetto dei tempi concordati</w:t>
      </w:r>
      <w:r w:rsidR="00333280">
        <w:rPr>
          <w:color w:val="000000"/>
        </w:rPr>
        <w:t xml:space="preserve">; </w:t>
      </w:r>
    </w:p>
    <w:p w14:paraId="343DB7BF" w14:textId="77777777" w:rsidR="00BE33BF" w:rsidRPr="00BE33BF" w:rsidRDefault="00BE33BF" w:rsidP="00016A4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comunica tempestivamente al Relatore l’eventuale rinuncia al progetto di tesi già concordato</w:t>
      </w:r>
      <w:r w:rsidR="00333280">
        <w:rPr>
          <w:color w:val="000000"/>
        </w:rPr>
        <w:t xml:space="preserve">; </w:t>
      </w:r>
    </w:p>
    <w:p w14:paraId="3EBEE0E5" w14:textId="77777777" w:rsidR="00BE33BF" w:rsidRDefault="00BE33BF" w:rsidP="00016A4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comunica in tempo utile al Re</w:t>
      </w:r>
      <w:r w:rsidR="00520462">
        <w:rPr>
          <w:color w:val="000000"/>
        </w:rPr>
        <w:t xml:space="preserve">latore, </w:t>
      </w:r>
      <w:r w:rsidRPr="00BE33BF">
        <w:rPr>
          <w:color w:val="000000"/>
        </w:rPr>
        <w:t>e alla Segreteria Studenti</w:t>
      </w:r>
      <w:r w:rsidR="00B43369">
        <w:rPr>
          <w:color w:val="000000"/>
        </w:rPr>
        <w:t>,</w:t>
      </w:r>
      <w:r w:rsidR="00520462">
        <w:rPr>
          <w:color w:val="000000"/>
        </w:rPr>
        <w:t xml:space="preserve"> </w:t>
      </w:r>
      <w:r w:rsidRPr="00BE33BF">
        <w:rPr>
          <w:color w:val="000000"/>
        </w:rPr>
        <w:t>l’eventuale rinuncia/impossibilità a laurearsi nella sessione di laurea prescelta</w:t>
      </w:r>
      <w:r w:rsidR="00B43369">
        <w:rPr>
          <w:color w:val="000000"/>
        </w:rPr>
        <w:t>.</w:t>
      </w:r>
    </w:p>
    <w:p w14:paraId="3BC6881C" w14:textId="77777777" w:rsidR="00333280" w:rsidRDefault="00333280" w:rsidP="00016A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A60689F" w14:textId="77777777" w:rsidR="00BE33BF" w:rsidRPr="00016A49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016A49">
        <w:rPr>
          <w:b/>
          <w:bCs/>
          <w:color w:val="000000"/>
          <w:sz w:val="28"/>
          <w:szCs w:val="28"/>
        </w:rPr>
        <w:t>STRUTTURA DELLA TESI</w:t>
      </w:r>
    </w:p>
    <w:p w14:paraId="6F9A7C6B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La tesi si articola secondo una struttura generale costituita da:</w:t>
      </w:r>
    </w:p>
    <w:p w14:paraId="14A3FADA" w14:textId="77777777" w:rsidR="00B034C4" w:rsidRDefault="00453A52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BE33BF" w:rsidRPr="00BE33BF">
        <w:rPr>
          <w:color w:val="000000"/>
        </w:rPr>
        <w:t xml:space="preserve"> frontespizio</w:t>
      </w:r>
      <w:r w:rsidR="00B034C4" w:rsidRPr="00B034C4">
        <w:rPr>
          <w:color w:val="000000"/>
        </w:rPr>
        <w:t xml:space="preserve"> </w:t>
      </w:r>
    </w:p>
    <w:p w14:paraId="71DB38E9" w14:textId="77777777" w:rsidR="00BE33BF" w:rsidRPr="00BE33BF" w:rsidRDefault="00B034C4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520462">
        <w:rPr>
          <w:color w:val="000000"/>
        </w:rPr>
        <w:t>abstract</w:t>
      </w:r>
    </w:p>
    <w:p w14:paraId="022339EF" w14:textId="77777777" w:rsidR="00BE33BF" w:rsidRPr="00520462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- indice</w:t>
      </w:r>
    </w:p>
    <w:p w14:paraId="1C723FE5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- elaborato</w:t>
      </w:r>
      <w:r w:rsidR="007C5369">
        <w:rPr>
          <w:color w:val="000000"/>
        </w:rPr>
        <w:t xml:space="preserve">/corpo della tesi </w:t>
      </w:r>
    </w:p>
    <w:p w14:paraId="660A0544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- conclusioni</w:t>
      </w:r>
    </w:p>
    <w:p w14:paraId="2978E0B7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- bibliografia</w:t>
      </w:r>
    </w:p>
    <w:p w14:paraId="1D518C3F" w14:textId="77777777" w:rsid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- allegati (</w:t>
      </w:r>
      <w:r w:rsidR="00B95EF3">
        <w:rPr>
          <w:color w:val="000000"/>
        </w:rPr>
        <w:t>eventuali</w:t>
      </w:r>
      <w:r w:rsidRPr="00BE33BF">
        <w:rPr>
          <w:color w:val="000000"/>
        </w:rPr>
        <w:t>).</w:t>
      </w:r>
    </w:p>
    <w:p w14:paraId="5C7E1677" w14:textId="77777777" w:rsidR="00016A49" w:rsidRPr="00016A49" w:rsidRDefault="00016A4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2"/>
          <w:szCs w:val="12"/>
        </w:rPr>
      </w:pPr>
    </w:p>
    <w:p w14:paraId="6C30BB4E" w14:textId="77777777" w:rsidR="00BE33BF" w:rsidRPr="00BA5B90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A5B90">
        <w:rPr>
          <w:b/>
          <w:color w:val="000000"/>
        </w:rPr>
        <w:t>Il testo dovrà essere redatto secondo le indicazioni sopra riportate.</w:t>
      </w:r>
    </w:p>
    <w:p w14:paraId="248E84A4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 xml:space="preserve">Sono </w:t>
      </w:r>
      <w:r w:rsidRPr="0021230E">
        <w:rPr>
          <w:color w:val="000000"/>
        </w:rPr>
        <w:t xml:space="preserve">ammesse </w:t>
      </w:r>
      <w:r w:rsidR="0085680B" w:rsidRPr="0021230E">
        <w:rPr>
          <w:b/>
          <w:bCs/>
          <w:color w:val="000000"/>
        </w:rPr>
        <w:t>non oltre 3</w:t>
      </w:r>
      <w:r w:rsidRPr="0021230E">
        <w:rPr>
          <w:b/>
          <w:bCs/>
          <w:color w:val="000000"/>
        </w:rPr>
        <w:t>0 pagine</w:t>
      </w:r>
      <w:r w:rsidR="001179F6">
        <w:rPr>
          <w:color w:val="000000"/>
        </w:rPr>
        <w:t xml:space="preserve">, esclusi: </w:t>
      </w:r>
      <w:r w:rsidRPr="00BE33BF">
        <w:rPr>
          <w:color w:val="000000"/>
        </w:rPr>
        <w:t>il frontespizio,</w:t>
      </w:r>
      <w:r w:rsidR="00486670">
        <w:rPr>
          <w:color w:val="000000"/>
        </w:rPr>
        <w:t xml:space="preserve"> l’abstract,</w:t>
      </w:r>
      <w:r w:rsidRPr="00BE33BF">
        <w:rPr>
          <w:color w:val="000000"/>
        </w:rPr>
        <w:t xml:space="preserve"> l’indice, la</w:t>
      </w:r>
      <w:r w:rsidR="001179F6">
        <w:rPr>
          <w:color w:val="000000"/>
        </w:rPr>
        <w:t xml:space="preserve"> </w:t>
      </w:r>
      <w:r w:rsidRPr="00BE33BF">
        <w:rPr>
          <w:color w:val="000000"/>
        </w:rPr>
        <w:t xml:space="preserve">bibliografia e gli allegati </w:t>
      </w:r>
      <w:r w:rsidR="001179F6">
        <w:rPr>
          <w:color w:val="000000"/>
        </w:rPr>
        <w:t xml:space="preserve">che sono </w:t>
      </w:r>
      <w:r w:rsidRPr="00BE33BF">
        <w:rPr>
          <w:color w:val="000000"/>
        </w:rPr>
        <w:t xml:space="preserve">fuori testo. </w:t>
      </w:r>
      <w:r w:rsidRPr="00486670">
        <w:rPr>
          <w:color w:val="000000"/>
        </w:rPr>
        <w:t>Per pagina si intende una facciata</w:t>
      </w:r>
      <w:r w:rsidR="001179F6" w:rsidRPr="00486670">
        <w:rPr>
          <w:color w:val="000000"/>
        </w:rPr>
        <w:t>.</w:t>
      </w:r>
      <w:r w:rsidR="00016A49">
        <w:rPr>
          <w:color w:val="000000"/>
        </w:rPr>
        <w:t xml:space="preserve"> </w:t>
      </w:r>
      <w:r w:rsidR="00CA2729">
        <w:rPr>
          <w:color w:val="000000"/>
        </w:rPr>
        <w:t>Le</w:t>
      </w:r>
      <w:r w:rsidRPr="00BE33BF">
        <w:rPr>
          <w:color w:val="000000"/>
        </w:rPr>
        <w:t xml:space="preserve"> pagine vanno numerate in maniera progressiva utilizzando i numeri arabi che andranno posti</w:t>
      </w:r>
      <w:r w:rsidR="001179F6">
        <w:rPr>
          <w:color w:val="000000"/>
        </w:rPr>
        <w:t xml:space="preserve"> </w:t>
      </w:r>
      <w:r w:rsidR="00486670">
        <w:rPr>
          <w:color w:val="000000"/>
        </w:rPr>
        <w:t xml:space="preserve">in basso </w:t>
      </w:r>
      <w:r w:rsidRPr="00BE33BF">
        <w:rPr>
          <w:color w:val="000000"/>
        </w:rPr>
        <w:t xml:space="preserve">centrati a piè </w:t>
      </w:r>
      <w:r w:rsidR="00486670">
        <w:rPr>
          <w:color w:val="000000"/>
        </w:rPr>
        <w:t xml:space="preserve">di </w:t>
      </w:r>
      <w:r w:rsidRPr="00BE33BF">
        <w:rPr>
          <w:color w:val="000000"/>
        </w:rPr>
        <w:t>pagina.</w:t>
      </w:r>
    </w:p>
    <w:p w14:paraId="0A83513C" w14:textId="77777777" w:rsid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I tito</w:t>
      </w:r>
      <w:r w:rsidR="00CA2729">
        <w:rPr>
          <w:color w:val="000000"/>
        </w:rPr>
        <w:t>li delle varie sezioni</w:t>
      </w:r>
      <w:r w:rsidR="005236A8">
        <w:rPr>
          <w:color w:val="000000"/>
        </w:rPr>
        <w:t xml:space="preserve">, quali </w:t>
      </w:r>
      <w:r w:rsidR="00CA2729">
        <w:rPr>
          <w:color w:val="000000"/>
        </w:rPr>
        <w:t xml:space="preserve">ad esempio </w:t>
      </w:r>
      <w:r w:rsidR="00C261DB">
        <w:rPr>
          <w:color w:val="000000"/>
        </w:rPr>
        <w:t xml:space="preserve">Metodi, </w:t>
      </w:r>
      <w:r w:rsidRPr="00BE33BF">
        <w:rPr>
          <w:color w:val="000000"/>
        </w:rPr>
        <w:t>Risultati, Bibliografia, etc.</w:t>
      </w:r>
      <w:r w:rsidR="005236A8">
        <w:rPr>
          <w:color w:val="000000"/>
        </w:rPr>
        <w:t>,</w:t>
      </w:r>
      <w:r w:rsidRPr="00BE33BF">
        <w:rPr>
          <w:color w:val="000000"/>
        </w:rPr>
        <w:t xml:space="preserve"> devono avere un carattere maiuscolo grassetto e di</w:t>
      </w:r>
      <w:r w:rsidR="001179F6">
        <w:rPr>
          <w:color w:val="000000"/>
        </w:rPr>
        <w:t xml:space="preserve"> </w:t>
      </w:r>
      <w:r w:rsidRPr="00BE33BF">
        <w:rPr>
          <w:color w:val="000000"/>
        </w:rPr>
        <w:t>dimensioni maggiori di due punti rispetto al carattere utilizzato per il testo. Le voci di paragrafo vanno poste</w:t>
      </w:r>
      <w:r w:rsidR="001179F6">
        <w:rPr>
          <w:color w:val="000000"/>
        </w:rPr>
        <w:t xml:space="preserve"> </w:t>
      </w:r>
      <w:r w:rsidRPr="00BE33BF">
        <w:rPr>
          <w:color w:val="000000"/>
        </w:rPr>
        <w:t>in grassetto minuscolo. Le voci di sottoparagrafo vanno poste in corsivo.</w:t>
      </w:r>
    </w:p>
    <w:p w14:paraId="6AD0337A" w14:textId="77777777" w:rsidR="0067297D" w:rsidRDefault="0067297D" w:rsidP="0067297D">
      <w:pPr>
        <w:pStyle w:val="Default"/>
        <w:spacing w:line="360" w:lineRule="auto"/>
        <w:rPr>
          <w:rFonts w:ascii="Times New Roman" w:hAnsi="Times New Roman"/>
          <w:szCs w:val="36"/>
        </w:rPr>
      </w:pPr>
      <w:r w:rsidRPr="0067297D">
        <w:rPr>
          <w:rFonts w:ascii="Times New Roman" w:hAnsi="Times New Roman"/>
        </w:rPr>
        <w:t xml:space="preserve"> </w:t>
      </w:r>
      <w:r w:rsidRPr="0067297D">
        <w:rPr>
          <w:rFonts w:ascii="Times New Roman" w:hAnsi="Times New Roman"/>
          <w:szCs w:val="36"/>
        </w:rPr>
        <w:t>La redazione dell</w:t>
      </w:r>
      <w:r>
        <w:rPr>
          <w:rFonts w:ascii="Times New Roman" w:hAnsi="Times New Roman"/>
          <w:szCs w:val="36"/>
        </w:rPr>
        <w:t>e pagine dell</w:t>
      </w:r>
      <w:r w:rsidRPr="0067297D">
        <w:rPr>
          <w:rFonts w:ascii="Times New Roman" w:hAnsi="Times New Roman"/>
          <w:szCs w:val="36"/>
        </w:rPr>
        <w:t>a tesi dovrà essere standardizzata</w:t>
      </w:r>
      <w:r>
        <w:rPr>
          <w:rFonts w:ascii="Times New Roman" w:hAnsi="Times New Roman"/>
          <w:szCs w:val="36"/>
        </w:rPr>
        <w:t>:</w:t>
      </w:r>
    </w:p>
    <w:p w14:paraId="5053B080" w14:textId="77777777" w:rsidR="0067297D" w:rsidRPr="0067297D" w:rsidRDefault="0067297D" w:rsidP="0067297D">
      <w:pPr>
        <w:pStyle w:val="Default"/>
        <w:spacing w:line="360" w:lineRule="auto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- per pagina </w:t>
      </w:r>
      <w:r w:rsidRPr="0067297D">
        <w:rPr>
          <w:rFonts w:ascii="Times New Roman" w:hAnsi="Times New Roman"/>
          <w:szCs w:val="36"/>
        </w:rPr>
        <w:t xml:space="preserve">32/35 righe, ciascuna di 65/70 caratteri di tipo stabilito (New Times Roman, </w:t>
      </w:r>
      <w:proofErr w:type="spellStart"/>
      <w:r w:rsidRPr="0067297D">
        <w:rPr>
          <w:rFonts w:ascii="Times New Roman" w:hAnsi="Times New Roman"/>
          <w:szCs w:val="36"/>
        </w:rPr>
        <w:t>Courier</w:t>
      </w:r>
      <w:proofErr w:type="spellEnd"/>
      <w:r w:rsidRPr="0067297D">
        <w:rPr>
          <w:rFonts w:ascii="Times New Roman" w:hAnsi="Times New Roman"/>
          <w:szCs w:val="36"/>
        </w:rPr>
        <w:t xml:space="preserve">, </w:t>
      </w:r>
      <w:proofErr w:type="spellStart"/>
      <w:r w:rsidRPr="0067297D">
        <w:rPr>
          <w:rFonts w:ascii="Times New Roman" w:hAnsi="Times New Roman"/>
          <w:szCs w:val="36"/>
        </w:rPr>
        <w:t>Helvetica</w:t>
      </w:r>
      <w:proofErr w:type="spellEnd"/>
      <w:r w:rsidRPr="0067297D">
        <w:rPr>
          <w:rFonts w:ascii="Times New Roman" w:hAnsi="Times New Roman"/>
          <w:szCs w:val="36"/>
        </w:rPr>
        <w:t>) esclusi gli spazi (queste indicazioni si riferiscono ad una pagina scritta per intero, senza note e immagini);</w:t>
      </w:r>
    </w:p>
    <w:p w14:paraId="35A70EF8" w14:textId="77777777" w:rsidR="0067297D" w:rsidRPr="0067297D" w:rsidRDefault="0067297D" w:rsidP="0067297D">
      <w:pPr>
        <w:pStyle w:val="Default"/>
        <w:spacing w:line="360" w:lineRule="auto"/>
        <w:rPr>
          <w:rFonts w:ascii="Times New Roman" w:hAnsi="Times New Roman" w:cs="Wingdings"/>
          <w:szCs w:val="16"/>
        </w:rPr>
      </w:pPr>
      <w:r>
        <w:rPr>
          <w:rFonts w:ascii="Times New Roman" w:hAnsi="Times New Roman" w:cs="Wingdings"/>
          <w:szCs w:val="16"/>
        </w:rPr>
        <w:t>-</w:t>
      </w:r>
      <w:r w:rsidRPr="0067297D">
        <w:rPr>
          <w:rFonts w:ascii="Times New Roman" w:hAnsi="Times New Roman" w:cs="Wingdings"/>
          <w:szCs w:val="16"/>
        </w:rPr>
        <w:t xml:space="preserve"> </w:t>
      </w:r>
      <w:r>
        <w:rPr>
          <w:rFonts w:ascii="Times New Roman" w:hAnsi="Times New Roman" w:cs="Wingdings"/>
          <w:szCs w:val="16"/>
        </w:rPr>
        <w:t>le pagine vanno redatte in fronte/retro.</w:t>
      </w:r>
    </w:p>
    <w:p w14:paraId="64F60C38" w14:textId="77777777" w:rsidR="0067297D" w:rsidRDefault="0067297D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E3FAF2A" w14:textId="77777777" w:rsidR="002A0313" w:rsidRDefault="002A0313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5F34">
        <w:rPr>
          <w:color w:val="000000"/>
        </w:rPr>
        <w:lastRenderedPageBreak/>
        <w:t>L</w:t>
      </w:r>
      <w:r w:rsidR="00CA2729">
        <w:rPr>
          <w:color w:val="000000"/>
        </w:rPr>
        <w:t>a stesura definitiva dell</w:t>
      </w:r>
      <w:r w:rsidRPr="00195F34">
        <w:rPr>
          <w:color w:val="000000"/>
        </w:rPr>
        <w:t xml:space="preserve">’elaborato di Tesi finale </w:t>
      </w:r>
      <w:r w:rsidR="00016A49" w:rsidRPr="00195F34">
        <w:rPr>
          <w:color w:val="000000"/>
        </w:rPr>
        <w:t>deve essere salvata</w:t>
      </w:r>
      <w:r w:rsidRPr="00195F34">
        <w:rPr>
          <w:color w:val="000000"/>
        </w:rPr>
        <w:t xml:space="preserve"> in formato PDF e caricato sul</w:t>
      </w:r>
      <w:r w:rsidR="00486670" w:rsidRPr="00195F34">
        <w:rPr>
          <w:color w:val="000000"/>
        </w:rPr>
        <w:t xml:space="preserve"> </w:t>
      </w:r>
      <w:r w:rsidR="00CA2729">
        <w:rPr>
          <w:color w:val="000000"/>
        </w:rPr>
        <w:t xml:space="preserve">portale </w:t>
      </w:r>
      <w:hyperlink r:id="rId12" w:history="1">
        <w:r w:rsidRPr="00195F34">
          <w:rPr>
            <w:rStyle w:val="Collegamentoipertestuale"/>
          </w:rPr>
          <w:t>www.studenti.unibo.it</w:t>
        </w:r>
      </w:hyperlink>
      <w:r>
        <w:rPr>
          <w:color w:val="000000"/>
        </w:rPr>
        <w:t xml:space="preserve"> </w:t>
      </w:r>
    </w:p>
    <w:p w14:paraId="7C2FAA88" w14:textId="77777777" w:rsidR="00BE33BF" w:rsidRPr="00BE33BF" w:rsidRDefault="00CA272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 xml:space="preserve">Non verranno pertanto accettate </w:t>
      </w:r>
      <w:r w:rsidR="000B38F9">
        <w:rPr>
          <w:color w:val="000000"/>
        </w:rPr>
        <w:t xml:space="preserve">Tesi di laurea </w:t>
      </w:r>
      <w:r w:rsidRPr="00BE33BF">
        <w:rPr>
          <w:color w:val="000000"/>
        </w:rPr>
        <w:t xml:space="preserve">redatte in modo difforme dalle seguenti </w:t>
      </w:r>
      <w:r>
        <w:rPr>
          <w:color w:val="000000"/>
        </w:rPr>
        <w:t>indicazioni</w:t>
      </w:r>
      <w:r w:rsidRPr="00BE33BF">
        <w:rPr>
          <w:color w:val="000000"/>
        </w:rPr>
        <w:t>.</w:t>
      </w:r>
    </w:p>
    <w:p w14:paraId="4BAE2029" w14:textId="77777777" w:rsidR="00C04908" w:rsidRDefault="00C04908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14:paraId="7214AF5D" w14:textId="77777777" w:rsidR="00BE33BF" w:rsidRPr="00016A49" w:rsidRDefault="00BA5B90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016A49">
        <w:rPr>
          <w:b/>
          <w:bCs/>
          <w:iCs/>
          <w:color w:val="000000"/>
          <w:sz w:val="28"/>
          <w:szCs w:val="28"/>
        </w:rPr>
        <w:t>Frontespizio</w:t>
      </w:r>
    </w:p>
    <w:p w14:paraId="1E988743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Il frontespizio è la prima pa</w:t>
      </w:r>
      <w:r w:rsidR="00CA2729">
        <w:rPr>
          <w:color w:val="000000"/>
        </w:rPr>
        <w:t>gina della T</w:t>
      </w:r>
      <w:r w:rsidRPr="00BE33BF">
        <w:rPr>
          <w:color w:val="000000"/>
        </w:rPr>
        <w:t>esi e deve riportare:</w:t>
      </w:r>
    </w:p>
    <w:p w14:paraId="5C89CE36" w14:textId="77777777" w:rsidR="00BE33BF" w:rsidRPr="00BE33BF" w:rsidRDefault="00DB0977" w:rsidP="00016A4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</w:t>
      </w:r>
      <w:r w:rsidR="00BE33BF" w:rsidRPr="00BE33BF">
        <w:rPr>
          <w:color w:val="000000"/>
        </w:rPr>
        <w:t>enominazione dell’Università, Scuola e Corso di Laurea</w:t>
      </w:r>
      <w:r w:rsidR="00016A49">
        <w:rPr>
          <w:color w:val="000000"/>
        </w:rPr>
        <w:t>,</w:t>
      </w:r>
    </w:p>
    <w:p w14:paraId="2DB8C24A" w14:textId="77777777" w:rsidR="000B38F9" w:rsidRDefault="00DB0977" w:rsidP="00016A4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</w:t>
      </w:r>
      <w:r w:rsidR="00BE33BF" w:rsidRPr="00BE33BF">
        <w:rPr>
          <w:color w:val="000000"/>
        </w:rPr>
        <w:t>itolo della tesi</w:t>
      </w:r>
      <w:r w:rsidR="00016A49">
        <w:rPr>
          <w:color w:val="000000"/>
        </w:rPr>
        <w:t>,</w:t>
      </w:r>
      <w:r w:rsidR="000B38F9">
        <w:rPr>
          <w:color w:val="000000"/>
        </w:rPr>
        <w:t xml:space="preserve"> </w:t>
      </w:r>
    </w:p>
    <w:p w14:paraId="24024E1A" w14:textId="77777777" w:rsidR="00BE33BF" w:rsidRPr="00016A49" w:rsidRDefault="009A238E" w:rsidP="00EB4FF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trike/>
          <w:color w:val="FF0000"/>
        </w:rPr>
      </w:pPr>
      <w:r w:rsidRPr="00016A49">
        <w:rPr>
          <w:color w:val="000000"/>
        </w:rPr>
        <w:t>D</w:t>
      </w:r>
      <w:r w:rsidR="00644535" w:rsidRPr="00016A49">
        <w:rPr>
          <w:color w:val="000000"/>
        </w:rPr>
        <w:t xml:space="preserve">enominazione esatta </w:t>
      </w:r>
      <w:r w:rsidR="00C04908" w:rsidRPr="00016A49">
        <w:rPr>
          <w:color w:val="000000"/>
        </w:rPr>
        <w:t>dell’</w:t>
      </w:r>
      <w:r w:rsidR="0034763C" w:rsidRPr="00016A49">
        <w:rPr>
          <w:color w:val="000000"/>
        </w:rPr>
        <w:t>attività formativa (</w:t>
      </w:r>
      <w:r w:rsidR="00C04908" w:rsidRPr="00016A49">
        <w:rPr>
          <w:color w:val="000000"/>
        </w:rPr>
        <w:t>Inseg</w:t>
      </w:r>
      <w:r w:rsidR="0051665D" w:rsidRPr="00016A49">
        <w:rPr>
          <w:color w:val="000000"/>
        </w:rPr>
        <w:t>namento</w:t>
      </w:r>
      <w:r w:rsidR="000B38F9" w:rsidRPr="00016A49">
        <w:rPr>
          <w:color w:val="000000"/>
        </w:rPr>
        <w:t xml:space="preserve"> inteso come </w:t>
      </w:r>
      <w:r w:rsidR="0034763C" w:rsidRPr="00016A49">
        <w:rPr>
          <w:color w:val="000000"/>
        </w:rPr>
        <w:t xml:space="preserve">modulo) </w:t>
      </w:r>
      <w:r w:rsidR="0051665D" w:rsidRPr="00016A49">
        <w:rPr>
          <w:color w:val="000000"/>
        </w:rPr>
        <w:t xml:space="preserve">del </w:t>
      </w:r>
      <w:r w:rsidR="00BA4605" w:rsidRPr="00016A49">
        <w:rPr>
          <w:color w:val="000000"/>
        </w:rPr>
        <w:t>Relatore</w:t>
      </w:r>
      <w:r w:rsidR="000671B0">
        <w:rPr>
          <w:color w:val="000000"/>
        </w:rPr>
        <w:t xml:space="preserve"> </w:t>
      </w:r>
      <w:r w:rsidR="000B38F9" w:rsidRPr="00016A49">
        <w:rPr>
          <w:color w:val="000000"/>
        </w:rPr>
        <w:t>p</w:t>
      </w:r>
      <w:r w:rsidR="0051665D" w:rsidRPr="00016A49">
        <w:rPr>
          <w:color w:val="000000"/>
        </w:rPr>
        <w:t>rescelto</w:t>
      </w:r>
      <w:r w:rsidR="00016A49">
        <w:rPr>
          <w:color w:val="000000"/>
        </w:rPr>
        <w:t>,</w:t>
      </w:r>
      <w:r w:rsidR="000A4CDD" w:rsidRPr="00016A49">
        <w:rPr>
          <w:color w:val="000000"/>
        </w:rPr>
        <w:t xml:space="preserve"> </w:t>
      </w:r>
    </w:p>
    <w:p w14:paraId="077AFE49" w14:textId="77777777" w:rsidR="00BE33BF" w:rsidRPr="00BE33BF" w:rsidRDefault="0062455E" w:rsidP="00016A4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Nome e C</w:t>
      </w:r>
      <w:r w:rsidR="008D1AAF">
        <w:rPr>
          <w:color w:val="000000"/>
        </w:rPr>
        <w:t>ognome del R</w:t>
      </w:r>
      <w:r w:rsidR="00BE33BF" w:rsidRPr="00BE33BF">
        <w:rPr>
          <w:color w:val="000000"/>
        </w:rPr>
        <w:t>elatore</w:t>
      </w:r>
      <w:r w:rsidR="008D1AAF">
        <w:rPr>
          <w:color w:val="000000"/>
        </w:rPr>
        <w:t xml:space="preserve"> ed eventuale Correlatore</w:t>
      </w:r>
      <w:r w:rsidR="00016A49">
        <w:rPr>
          <w:color w:val="000000"/>
        </w:rPr>
        <w:t>,</w:t>
      </w:r>
      <w:r w:rsidR="008D1AAF">
        <w:rPr>
          <w:color w:val="000000"/>
        </w:rPr>
        <w:t xml:space="preserve"> </w:t>
      </w:r>
    </w:p>
    <w:p w14:paraId="1479EAE6" w14:textId="77777777" w:rsidR="00BE33BF" w:rsidRPr="00BE33BF" w:rsidRDefault="008D1AAF" w:rsidP="00016A4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</w:t>
      </w:r>
      <w:r w:rsidR="00BE33BF" w:rsidRPr="00BE33BF">
        <w:rPr>
          <w:color w:val="000000"/>
        </w:rPr>
        <w:t xml:space="preserve">ome e </w:t>
      </w:r>
      <w:r w:rsidR="0062455E">
        <w:rPr>
          <w:color w:val="000000"/>
        </w:rPr>
        <w:t xml:space="preserve">Cognome del Laureando </w:t>
      </w:r>
      <w:r w:rsidR="00BE33BF" w:rsidRPr="00BE33BF">
        <w:rPr>
          <w:color w:val="000000"/>
        </w:rPr>
        <w:t>e numero</w:t>
      </w:r>
      <w:r w:rsidR="0062455E">
        <w:rPr>
          <w:color w:val="000000"/>
        </w:rPr>
        <w:t xml:space="preserve"> </w:t>
      </w:r>
      <w:r w:rsidR="00016A49">
        <w:rPr>
          <w:color w:val="000000"/>
        </w:rPr>
        <w:t xml:space="preserve">di </w:t>
      </w:r>
      <w:r w:rsidR="00016A49" w:rsidRPr="00BE33BF">
        <w:rPr>
          <w:color w:val="000000"/>
        </w:rPr>
        <w:t>matricola</w:t>
      </w:r>
      <w:r w:rsidR="00016A49">
        <w:rPr>
          <w:color w:val="000000"/>
        </w:rPr>
        <w:t>,</w:t>
      </w:r>
    </w:p>
    <w:p w14:paraId="24352BC2" w14:textId="77777777" w:rsidR="00BE33BF" w:rsidRPr="00BE33BF" w:rsidRDefault="00C04908" w:rsidP="00016A4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Anno Accademico e Sessione di L</w:t>
      </w:r>
      <w:r w:rsidR="00BE33BF" w:rsidRPr="00BE33BF">
        <w:rPr>
          <w:color w:val="000000"/>
        </w:rPr>
        <w:t>aurea</w:t>
      </w:r>
      <w:r w:rsidR="00016A49">
        <w:rPr>
          <w:color w:val="000000"/>
        </w:rPr>
        <w:t>.</w:t>
      </w:r>
    </w:p>
    <w:p w14:paraId="26DC7FC7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741EC803" w14:textId="77777777" w:rsidR="000B38F9" w:rsidRPr="00016A49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016A49">
        <w:rPr>
          <w:b/>
          <w:bCs/>
          <w:color w:val="000000"/>
          <w:sz w:val="28"/>
          <w:szCs w:val="28"/>
        </w:rPr>
        <w:t>Titolo dell’elaborato</w:t>
      </w:r>
    </w:p>
    <w:p w14:paraId="5BEC094F" w14:textId="77777777" w:rsidR="00EB1BA7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Il titolo è importante; deve essere breve, conciso, facile da ricordare e informativo. Il</w:t>
      </w:r>
      <w:r w:rsidR="00E75C60">
        <w:rPr>
          <w:color w:val="000000"/>
        </w:rPr>
        <w:t xml:space="preserve"> </w:t>
      </w:r>
      <w:r w:rsidRPr="00BE33BF">
        <w:rPr>
          <w:color w:val="000000"/>
        </w:rPr>
        <w:t xml:space="preserve">titolo riportato </w:t>
      </w:r>
      <w:r w:rsidR="00F11338">
        <w:rPr>
          <w:color w:val="000000"/>
        </w:rPr>
        <w:t xml:space="preserve">nel frontespizio </w:t>
      </w:r>
      <w:r w:rsidRPr="00BE33BF">
        <w:rPr>
          <w:color w:val="000000"/>
        </w:rPr>
        <w:t>deve essere identico a quello inserito ON LINE</w:t>
      </w:r>
      <w:r w:rsidR="00F11338">
        <w:rPr>
          <w:color w:val="000000"/>
        </w:rPr>
        <w:t xml:space="preserve"> al momento dell’approvazione</w:t>
      </w:r>
      <w:r w:rsidRPr="00BE33BF">
        <w:rPr>
          <w:color w:val="000000"/>
        </w:rPr>
        <w:t>.</w:t>
      </w:r>
    </w:p>
    <w:p w14:paraId="092DFD09" w14:textId="77777777" w:rsidR="00EB1BA7" w:rsidRDefault="00EB1BA7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450F3DF" w14:textId="77777777" w:rsidR="00F11338" w:rsidRDefault="00383C2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2A2ED4">
        <w:rPr>
          <w:b/>
          <w:color w:val="000000"/>
        </w:rPr>
        <w:t>Fac</w:t>
      </w:r>
      <w:proofErr w:type="spellEnd"/>
      <w:r w:rsidRPr="002A2ED4">
        <w:rPr>
          <w:b/>
          <w:color w:val="000000"/>
        </w:rPr>
        <w:t xml:space="preserve"> Simile</w:t>
      </w:r>
      <w:r>
        <w:rPr>
          <w:color w:val="000000"/>
        </w:rPr>
        <w:t>:</w:t>
      </w:r>
      <w:r w:rsidR="00EB7013">
        <w:rPr>
          <w:color w:val="000000"/>
        </w:rPr>
        <w:t xml:space="preserve"> il Frontespizio deve rispettare le indicazioni riportate </w:t>
      </w:r>
      <w:r w:rsidR="0090359B">
        <w:rPr>
          <w:color w:val="000000"/>
        </w:rPr>
        <w:t>a</w:t>
      </w:r>
      <w:r w:rsidR="00EB7013">
        <w:rPr>
          <w:color w:val="000000"/>
        </w:rPr>
        <w:t>ll</w:t>
      </w:r>
      <w:r w:rsidR="00C545E4">
        <w:rPr>
          <w:color w:val="000000"/>
        </w:rPr>
        <w:t>a</w:t>
      </w:r>
      <w:r w:rsidR="00EB7013">
        <w:rPr>
          <w:color w:val="000000"/>
        </w:rPr>
        <w:t xml:space="preserve"> </w:t>
      </w:r>
      <w:r w:rsidR="0090359B">
        <w:rPr>
          <w:color w:val="000000"/>
        </w:rPr>
        <w:t>seguent</w:t>
      </w:r>
      <w:r w:rsidR="00C545E4">
        <w:rPr>
          <w:color w:val="000000"/>
        </w:rPr>
        <w:t>e</w:t>
      </w:r>
      <w:r w:rsidR="0090359B">
        <w:rPr>
          <w:color w:val="000000"/>
        </w:rPr>
        <w:t xml:space="preserve"> </w:t>
      </w:r>
      <w:r w:rsidR="00EB7013">
        <w:rPr>
          <w:color w:val="000000"/>
        </w:rPr>
        <w:t>pagin</w:t>
      </w:r>
      <w:r w:rsidR="00C545E4">
        <w:rPr>
          <w:color w:val="000000"/>
        </w:rPr>
        <w:t>a</w:t>
      </w:r>
      <w:r w:rsidR="00EB7013">
        <w:rPr>
          <w:color w:val="000000"/>
        </w:rPr>
        <w:t xml:space="preserve">: </w:t>
      </w:r>
    </w:p>
    <w:p w14:paraId="70A8954A" w14:textId="77777777" w:rsidR="00FF618A" w:rsidRPr="0090359B" w:rsidRDefault="00C46D41" w:rsidP="00FF618A">
      <w:pPr>
        <w:autoSpaceDE w:val="0"/>
        <w:autoSpaceDN w:val="0"/>
        <w:adjustRightInd w:val="0"/>
        <w:spacing w:line="360" w:lineRule="auto"/>
        <w:jc w:val="both"/>
        <w:rPr>
          <w:color w:val="0000FF"/>
          <w:highlight w:val="yellow"/>
        </w:rPr>
      </w:pPr>
      <w:r w:rsidRPr="00C46D41">
        <w:rPr>
          <w:b/>
        </w:rPr>
        <w:t>https://corsi.unibo.it/laurea/Infermieristica-Ravenna/redazione-tesi-voto-finale</w:t>
      </w:r>
    </w:p>
    <w:p w14:paraId="0E742B93" w14:textId="77777777" w:rsidR="00BE33BF" w:rsidRPr="00BE33BF" w:rsidRDefault="00BE33BF" w:rsidP="00FF61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9B86B44" w14:textId="77777777" w:rsidR="00BE33BF" w:rsidRPr="00760377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  <w:r w:rsidRPr="00312E07">
        <w:rPr>
          <w:b/>
          <w:bCs/>
          <w:color w:val="000000"/>
          <w:u w:val="single"/>
        </w:rPr>
        <w:t>N.B</w:t>
      </w:r>
      <w:r w:rsidRPr="00760377">
        <w:rPr>
          <w:bCs/>
          <w:color w:val="000000"/>
          <w:u w:val="single"/>
        </w:rPr>
        <w:t>.</w:t>
      </w:r>
      <w:r w:rsidRPr="00FF618A">
        <w:rPr>
          <w:bCs/>
          <w:color w:val="000000"/>
        </w:rPr>
        <w:t xml:space="preserve"> </w:t>
      </w:r>
      <w:r w:rsidR="00C46D41" w:rsidRPr="00C46D41">
        <w:rPr>
          <w:b/>
          <w:caps/>
          <w:color w:val="000000"/>
        </w:rPr>
        <w:t>è</w:t>
      </w:r>
      <w:r w:rsidR="00C46D41">
        <w:rPr>
          <w:b/>
          <w:color w:val="000000"/>
        </w:rPr>
        <w:t xml:space="preserve"> </w:t>
      </w:r>
      <w:r w:rsidRPr="0034763C">
        <w:rPr>
          <w:b/>
          <w:color w:val="000000"/>
        </w:rPr>
        <w:t xml:space="preserve">vietato utilizzare il logo dell'Università di Bologna </w:t>
      </w:r>
      <w:r w:rsidR="00B75874" w:rsidRPr="0034763C">
        <w:rPr>
          <w:b/>
          <w:color w:val="000000"/>
        </w:rPr>
        <w:t>n</w:t>
      </w:r>
      <w:r w:rsidRPr="0034763C">
        <w:rPr>
          <w:b/>
          <w:color w:val="000000"/>
        </w:rPr>
        <w:t>ell</w:t>
      </w:r>
      <w:r w:rsidR="00B75874" w:rsidRPr="0034763C">
        <w:rPr>
          <w:b/>
          <w:color w:val="000000"/>
        </w:rPr>
        <w:t>’elaborato di</w:t>
      </w:r>
      <w:r w:rsidRPr="0034763C">
        <w:rPr>
          <w:b/>
          <w:color w:val="000000"/>
        </w:rPr>
        <w:t xml:space="preserve"> tesi; è</w:t>
      </w:r>
      <w:r w:rsidR="00760377" w:rsidRPr="0034763C">
        <w:rPr>
          <w:b/>
          <w:color w:val="000000"/>
        </w:rPr>
        <w:t xml:space="preserve"> </w:t>
      </w:r>
      <w:r w:rsidRPr="0034763C">
        <w:rPr>
          <w:b/>
          <w:color w:val="000000"/>
        </w:rPr>
        <w:t>vietato inserire immagini nel frontespizio della tesi.</w:t>
      </w:r>
    </w:p>
    <w:p w14:paraId="52F7C068" w14:textId="77777777" w:rsidR="002A2ED4" w:rsidRDefault="002A2ED4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14:paraId="059D322C" w14:textId="77777777" w:rsidR="002A2ED4" w:rsidRPr="00016A49" w:rsidRDefault="000B38F9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016A49">
        <w:rPr>
          <w:b/>
          <w:bCs/>
          <w:iCs/>
          <w:color w:val="000000"/>
          <w:sz w:val="28"/>
          <w:szCs w:val="28"/>
        </w:rPr>
        <w:t>Abstract</w:t>
      </w:r>
    </w:p>
    <w:p w14:paraId="7A9A7409" w14:textId="77777777" w:rsidR="002A2ED4" w:rsidRPr="00BE33BF" w:rsidRDefault="002A2ED4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 xml:space="preserve">Deve essere </w:t>
      </w:r>
      <w:r>
        <w:rPr>
          <w:color w:val="000000"/>
        </w:rPr>
        <w:t xml:space="preserve">al massimo di 2.000 caratteri e </w:t>
      </w:r>
      <w:r w:rsidRPr="00BE33BF">
        <w:rPr>
          <w:color w:val="000000"/>
        </w:rPr>
        <w:t>con</w:t>
      </w:r>
      <w:r>
        <w:rPr>
          <w:color w:val="000000"/>
        </w:rPr>
        <w:t xml:space="preserve">tenuto in una pagina, </w:t>
      </w:r>
      <w:r w:rsidRPr="00BE33BF">
        <w:rPr>
          <w:color w:val="000000"/>
        </w:rPr>
        <w:t>ha la funzione di riassumere sistematicamente</w:t>
      </w:r>
      <w:r w:rsidR="00745868">
        <w:rPr>
          <w:color w:val="000000"/>
        </w:rPr>
        <w:t xml:space="preserve"> l’elaborato</w:t>
      </w:r>
      <w:r w:rsidRPr="00BE33BF">
        <w:rPr>
          <w:color w:val="000000"/>
        </w:rPr>
        <w:t>; ha una funzione informativa circa il contesto</w:t>
      </w:r>
      <w:r>
        <w:rPr>
          <w:color w:val="000000"/>
        </w:rPr>
        <w:t>/problema</w:t>
      </w:r>
      <w:r w:rsidRPr="00BE33BF">
        <w:rPr>
          <w:color w:val="000000"/>
        </w:rPr>
        <w:t xml:space="preserve">, </w:t>
      </w:r>
      <w:r w:rsidR="003922B3">
        <w:rPr>
          <w:color w:val="000000"/>
        </w:rPr>
        <w:t>l’obiettivo principale, i metodi, i risultati e le conclusioni finali.</w:t>
      </w:r>
      <w:r w:rsidR="000A4CDD">
        <w:rPr>
          <w:color w:val="000000"/>
        </w:rPr>
        <w:t xml:space="preserve"> L’abstract deve coincidere con quello caricato sul portale.</w:t>
      </w:r>
    </w:p>
    <w:p w14:paraId="12626400" w14:textId="77777777" w:rsidR="000B38F9" w:rsidRDefault="000B38F9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</w:rPr>
      </w:pPr>
    </w:p>
    <w:p w14:paraId="63A308AC" w14:textId="77777777" w:rsidR="00646ADE" w:rsidRDefault="00646ADE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14:paraId="0090A2ED" w14:textId="77777777" w:rsidR="00646ADE" w:rsidRDefault="00646ADE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14:paraId="47C71BEA" w14:textId="0442E47B" w:rsidR="00C545E4" w:rsidRDefault="00C545E4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14:paraId="1544006D" w14:textId="77777777" w:rsidR="00E773C5" w:rsidRDefault="00E773C5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14:paraId="3C86B43B" w14:textId="77777777" w:rsidR="00BE33BF" w:rsidRPr="00016A49" w:rsidRDefault="000B38F9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016A49">
        <w:rPr>
          <w:b/>
          <w:bCs/>
          <w:iCs/>
          <w:color w:val="000000"/>
          <w:sz w:val="28"/>
          <w:szCs w:val="28"/>
        </w:rPr>
        <w:lastRenderedPageBreak/>
        <w:t>Indice</w:t>
      </w:r>
    </w:p>
    <w:p w14:paraId="16BD00AC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Compare imme</w:t>
      </w:r>
      <w:r w:rsidR="003922B3">
        <w:rPr>
          <w:color w:val="000000"/>
        </w:rPr>
        <w:t>diatamente dopo l’</w:t>
      </w:r>
      <w:r w:rsidR="00016A49">
        <w:rPr>
          <w:color w:val="000000"/>
        </w:rPr>
        <w:t>abstract</w:t>
      </w:r>
      <w:r w:rsidRPr="00BE33BF">
        <w:rPr>
          <w:color w:val="000000"/>
        </w:rPr>
        <w:t>, su una pagina non numerata. Ha la finalità di</w:t>
      </w:r>
      <w:r w:rsidR="00F14980">
        <w:rPr>
          <w:color w:val="000000"/>
        </w:rPr>
        <w:t xml:space="preserve"> </w:t>
      </w:r>
      <w:r w:rsidRPr="00BE33BF">
        <w:rPr>
          <w:color w:val="000000"/>
        </w:rPr>
        <w:t>fornire al lettore una rapida panoramica sull’organizzazione dei principali contenuti. La suddivisione in</w:t>
      </w:r>
      <w:r w:rsidR="00CE3DD8">
        <w:rPr>
          <w:color w:val="000000"/>
        </w:rPr>
        <w:t xml:space="preserve"> </w:t>
      </w:r>
      <w:r w:rsidRPr="00016A49">
        <w:t>capitoli</w:t>
      </w:r>
      <w:r w:rsidR="000A4CDD" w:rsidRPr="00016A49">
        <w:t>/sezioni</w:t>
      </w:r>
      <w:r w:rsidRPr="00016A49">
        <w:t xml:space="preserve"> e</w:t>
      </w:r>
      <w:r w:rsidRPr="00BE33BF">
        <w:rPr>
          <w:color w:val="000000"/>
        </w:rPr>
        <w:t xml:space="preserve"> l’articolazione di questi in paragrafi deve corrispondere ad una numerazione secondo una</w:t>
      </w:r>
      <w:r w:rsidR="00CE3DD8">
        <w:rPr>
          <w:color w:val="000000"/>
        </w:rPr>
        <w:t xml:space="preserve"> </w:t>
      </w:r>
      <w:r w:rsidRPr="00BE33BF">
        <w:rPr>
          <w:color w:val="000000"/>
        </w:rPr>
        <w:t>sequenza coerente: a tal fine si preferisce utilizzare i numeri arabi. Per poter ricercare rapidamente i</w:t>
      </w:r>
      <w:r w:rsidR="00CE3DD8">
        <w:rPr>
          <w:color w:val="000000"/>
        </w:rPr>
        <w:t xml:space="preserve"> </w:t>
      </w:r>
      <w:r w:rsidRPr="00BE33BF">
        <w:rPr>
          <w:color w:val="000000"/>
        </w:rPr>
        <w:t>contenuti all’interno della tesi è necessario riportare nell’indice il numero della pagina in cui inizia la singola</w:t>
      </w:r>
      <w:r w:rsidR="00CE3DD8">
        <w:rPr>
          <w:color w:val="000000"/>
        </w:rPr>
        <w:t xml:space="preserve"> </w:t>
      </w:r>
      <w:r w:rsidRPr="00BE33BF">
        <w:rPr>
          <w:color w:val="000000"/>
        </w:rPr>
        <w:t>sezione; i numeri vanno riportati alla destra della pagina e collegati alla sezione mediante dei puntini</w:t>
      </w:r>
      <w:r w:rsidR="00CE3DD8">
        <w:rPr>
          <w:color w:val="000000"/>
        </w:rPr>
        <w:t xml:space="preserve"> </w:t>
      </w:r>
      <w:r w:rsidR="000B38F9">
        <w:rPr>
          <w:color w:val="000000"/>
        </w:rPr>
        <w:t>consecutivi</w:t>
      </w:r>
      <w:r w:rsidR="00016A49">
        <w:rPr>
          <w:color w:val="000000"/>
        </w:rPr>
        <w:t xml:space="preserve"> </w:t>
      </w:r>
      <w:r w:rsidR="00F14980">
        <w:rPr>
          <w:color w:val="000000"/>
        </w:rPr>
        <w:t>(</w:t>
      </w:r>
      <w:r w:rsidR="00016A49">
        <w:rPr>
          <w:color w:val="000000"/>
        </w:rPr>
        <w:t>E</w:t>
      </w:r>
      <w:r w:rsidR="00F14980" w:rsidRPr="000B38F9">
        <w:rPr>
          <w:i/>
          <w:color w:val="000000"/>
        </w:rPr>
        <w:t>s</w:t>
      </w:r>
      <w:r w:rsidR="000B38F9" w:rsidRPr="000B38F9">
        <w:rPr>
          <w:i/>
          <w:color w:val="000000"/>
        </w:rPr>
        <w:t xml:space="preserve">empio </w:t>
      </w:r>
      <w:r w:rsidR="00F14980" w:rsidRPr="000B38F9">
        <w:rPr>
          <w:i/>
          <w:color w:val="000000"/>
        </w:rPr>
        <w:t>1</w:t>
      </w:r>
      <w:r w:rsidR="00F14980">
        <w:rPr>
          <w:color w:val="000000"/>
        </w:rPr>
        <w:t>)</w:t>
      </w:r>
      <w:r w:rsidR="000B38F9">
        <w:rPr>
          <w:color w:val="000000"/>
        </w:rPr>
        <w:t>.</w:t>
      </w:r>
    </w:p>
    <w:p w14:paraId="6BCF73AA" w14:textId="77777777" w:rsidR="00CE3DD8" w:rsidRPr="00016A49" w:rsidRDefault="00CE3DD8" w:rsidP="003E2BA3">
      <w:pPr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14:paraId="10952EE8" w14:textId="77777777" w:rsidR="00BE33BF" w:rsidRPr="00BE33BF" w:rsidRDefault="00BE33BF" w:rsidP="003E2BA3">
      <w:pPr>
        <w:autoSpaceDE w:val="0"/>
        <w:autoSpaceDN w:val="0"/>
        <w:adjustRightInd w:val="0"/>
        <w:jc w:val="both"/>
        <w:rPr>
          <w:color w:val="000000"/>
        </w:rPr>
      </w:pPr>
      <w:r w:rsidRPr="0034763C">
        <w:rPr>
          <w:i/>
          <w:color w:val="000000"/>
        </w:rPr>
        <w:t>Esempio</w:t>
      </w:r>
      <w:r w:rsidR="0034763C">
        <w:rPr>
          <w:color w:val="000000"/>
        </w:rPr>
        <w:t xml:space="preserve"> 1</w:t>
      </w:r>
      <w:r w:rsidRPr="00BE33BF">
        <w:rPr>
          <w:color w:val="000000"/>
        </w:rPr>
        <w:t>:</w:t>
      </w:r>
    </w:p>
    <w:p w14:paraId="46352E5B" w14:textId="77777777" w:rsidR="00BE33BF" w:rsidRPr="00BE33BF" w:rsidRDefault="00BE33BF" w:rsidP="003E2BA3">
      <w:pPr>
        <w:autoSpaceDE w:val="0"/>
        <w:autoSpaceDN w:val="0"/>
        <w:adjustRightInd w:val="0"/>
        <w:jc w:val="both"/>
        <w:rPr>
          <w:color w:val="000000"/>
        </w:rPr>
      </w:pPr>
      <w:r w:rsidRPr="00BE33BF">
        <w:rPr>
          <w:color w:val="000000"/>
        </w:rPr>
        <w:t>1. Titolo del capitolo ………………………………………………</w:t>
      </w:r>
      <w:proofErr w:type="gramStart"/>
      <w:r w:rsidRPr="00BE33BF">
        <w:rPr>
          <w:color w:val="000000"/>
        </w:rPr>
        <w:t>…….</w:t>
      </w:r>
      <w:proofErr w:type="gramEnd"/>
      <w:r w:rsidRPr="00BE33BF">
        <w:rPr>
          <w:color w:val="000000"/>
        </w:rPr>
        <w:t xml:space="preserve">. </w:t>
      </w:r>
      <w:r w:rsidR="00C9057C">
        <w:rPr>
          <w:color w:val="000000"/>
        </w:rPr>
        <w:t>………………</w:t>
      </w:r>
      <w:proofErr w:type="gramStart"/>
      <w:r w:rsidR="00C9057C">
        <w:rPr>
          <w:color w:val="000000"/>
        </w:rPr>
        <w:t>…….</w:t>
      </w:r>
      <w:proofErr w:type="gramEnd"/>
      <w:r w:rsidR="00790556">
        <w:rPr>
          <w:color w:val="000000"/>
        </w:rPr>
        <w:t>pag.</w:t>
      </w:r>
      <w:r w:rsidRPr="00BE33BF">
        <w:rPr>
          <w:color w:val="000000"/>
        </w:rPr>
        <w:t>1</w:t>
      </w:r>
    </w:p>
    <w:p w14:paraId="01403C1E" w14:textId="77777777" w:rsidR="00BE33BF" w:rsidRPr="00BE33BF" w:rsidRDefault="00BE33BF" w:rsidP="00016A49">
      <w:pPr>
        <w:autoSpaceDE w:val="0"/>
        <w:autoSpaceDN w:val="0"/>
        <w:adjustRightInd w:val="0"/>
        <w:rPr>
          <w:color w:val="000000"/>
        </w:rPr>
      </w:pPr>
      <w:proofErr w:type="gramStart"/>
      <w:r w:rsidRPr="00BE33BF">
        <w:rPr>
          <w:color w:val="000000"/>
        </w:rPr>
        <w:t xml:space="preserve">1.1 </w:t>
      </w:r>
      <w:r w:rsidR="00C9057C">
        <w:rPr>
          <w:color w:val="000000"/>
        </w:rPr>
        <w:t xml:space="preserve"> </w:t>
      </w:r>
      <w:r w:rsidRPr="00BE33BF">
        <w:rPr>
          <w:color w:val="000000"/>
        </w:rPr>
        <w:t>Titolo</w:t>
      </w:r>
      <w:proofErr w:type="gramEnd"/>
      <w:r w:rsidRPr="00BE33BF">
        <w:rPr>
          <w:color w:val="000000"/>
        </w:rPr>
        <w:t xml:space="preserve"> del paragrafo </w:t>
      </w:r>
      <w:r w:rsidR="001C0887">
        <w:rPr>
          <w:color w:val="000000"/>
        </w:rPr>
        <w:t>.</w:t>
      </w:r>
      <w:r w:rsidRPr="00BE33BF">
        <w:rPr>
          <w:color w:val="000000"/>
        </w:rPr>
        <w:t>…………………………………………….…</w:t>
      </w:r>
      <w:r w:rsidR="00C9057C">
        <w:rPr>
          <w:color w:val="000000"/>
        </w:rPr>
        <w:t>…………………</w:t>
      </w:r>
      <w:r w:rsidR="00FF618A">
        <w:rPr>
          <w:color w:val="000000"/>
        </w:rPr>
        <w:t>...</w:t>
      </w:r>
      <w:r w:rsidR="00C9057C">
        <w:rPr>
          <w:color w:val="000000"/>
        </w:rPr>
        <w:t>…..pag.</w:t>
      </w:r>
      <w:r w:rsidRPr="00BE33BF">
        <w:rPr>
          <w:color w:val="000000"/>
        </w:rPr>
        <w:t>3</w:t>
      </w:r>
    </w:p>
    <w:p w14:paraId="184F0352" w14:textId="77777777" w:rsidR="00BE33BF" w:rsidRPr="00BE33BF" w:rsidRDefault="00BE33BF" w:rsidP="003E2BA3">
      <w:pPr>
        <w:autoSpaceDE w:val="0"/>
        <w:autoSpaceDN w:val="0"/>
        <w:adjustRightInd w:val="0"/>
        <w:jc w:val="both"/>
        <w:rPr>
          <w:color w:val="000000"/>
        </w:rPr>
      </w:pPr>
      <w:r w:rsidRPr="00BE33BF">
        <w:rPr>
          <w:color w:val="000000"/>
        </w:rPr>
        <w:t>1.1.1 Titolo del sottoparagrafo …………………………………</w:t>
      </w:r>
      <w:proofErr w:type="gramStart"/>
      <w:r w:rsidRPr="00BE33BF">
        <w:rPr>
          <w:color w:val="000000"/>
        </w:rPr>
        <w:t>…….</w:t>
      </w:r>
      <w:proofErr w:type="gramEnd"/>
      <w:r w:rsidRPr="00BE33BF">
        <w:rPr>
          <w:color w:val="000000"/>
        </w:rPr>
        <w:t>.…</w:t>
      </w:r>
      <w:r w:rsidR="00C9057C">
        <w:rPr>
          <w:color w:val="000000"/>
        </w:rPr>
        <w:t>……………………...pag.</w:t>
      </w:r>
      <w:r w:rsidRPr="00BE33BF">
        <w:rPr>
          <w:color w:val="000000"/>
        </w:rPr>
        <w:t>4</w:t>
      </w:r>
    </w:p>
    <w:p w14:paraId="2A3F3204" w14:textId="77777777" w:rsidR="00EB1BA7" w:rsidRDefault="00EB1BA7" w:rsidP="003E2BA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556E7E88" w14:textId="77777777" w:rsidR="00F14980" w:rsidRPr="0034763C" w:rsidRDefault="00F14980" w:rsidP="00F14980">
      <w:pPr>
        <w:jc w:val="both"/>
      </w:pPr>
      <w:r w:rsidRPr="0034763C">
        <w:t xml:space="preserve">Al fine di facilitare la redazione dell’indice si </w:t>
      </w:r>
      <w:r w:rsidR="000B38F9" w:rsidRPr="0034763C">
        <w:t>può</w:t>
      </w:r>
      <w:r w:rsidR="00016A49">
        <w:t xml:space="preserve"> </w:t>
      </w:r>
      <w:r w:rsidRPr="0034763C">
        <w:t>impostare come tabella, selezionando poi l’opzione –</w:t>
      </w:r>
      <w:r w:rsidR="00016A49">
        <w:t xml:space="preserve"> </w:t>
      </w:r>
      <w:r w:rsidRPr="0034763C">
        <w:rPr>
          <w:i/>
        </w:rPr>
        <w:t>nascondi griglia</w:t>
      </w:r>
      <w:r w:rsidR="00016A49">
        <w:rPr>
          <w:i/>
        </w:rPr>
        <w:t xml:space="preserve"> </w:t>
      </w:r>
      <w:r w:rsidR="000B38F9">
        <w:rPr>
          <w:i/>
        </w:rPr>
        <w:t>-</w:t>
      </w:r>
      <w:r w:rsidRPr="0034763C">
        <w:t>, in questo modo, le varie colonne rimarranno allineate (</w:t>
      </w:r>
      <w:r w:rsidRPr="000B38F9">
        <w:rPr>
          <w:i/>
        </w:rPr>
        <w:t>es</w:t>
      </w:r>
      <w:r w:rsidR="000B38F9" w:rsidRPr="000B38F9">
        <w:rPr>
          <w:i/>
        </w:rPr>
        <w:t>empio</w:t>
      </w:r>
      <w:r w:rsidRPr="000B38F9">
        <w:rPr>
          <w:i/>
        </w:rPr>
        <w:t xml:space="preserve"> 2</w:t>
      </w:r>
      <w:r w:rsidRPr="0034763C">
        <w:t>)</w:t>
      </w:r>
    </w:p>
    <w:p w14:paraId="0AF91D02" w14:textId="77777777" w:rsidR="00F14980" w:rsidRPr="00016A49" w:rsidRDefault="00F14980" w:rsidP="00F14980">
      <w:pPr>
        <w:jc w:val="both"/>
        <w:rPr>
          <w:sz w:val="12"/>
          <w:szCs w:val="12"/>
        </w:rPr>
      </w:pPr>
    </w:p>
    <w:p w14:paraId="11DA9F9C" w14:textId="77777777" w:rsidR="00F14980" w:rsidRPr="0034763C" w:rsidRDefault="00F14980" w:rsidP="003E2BA3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34763C">
        <w:rPr>
          <w:bCs/>
          <w:i/>
          <w:iCs/>
        </w:rPr>
        <w:t>Esempio 2</w:t>
      </w:r>
      <w:r w:rsidR="00016A49">
        <w:rPr>
          <w:bCs/>
          <w:i/>
          <w:iCs/>
        </w:rPr>
        <w:t>:</w:t>
      </w:r>
    </w:p>
    <w:tbl>
      <w:tblPr>
        <w:tblW w:w="0" w:type="auto"/>
        <w:jc w:val="center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970"/>
        <w:gridCol w:w="180"/>
        <w:gridCol w:w="4237"/>
        <w:gridCol w:w="953"/>
      </w:tblGrid>
      <w:tr w:rsidR="00CE5500" w:rsidRPr="0034763C" w14:paraId="5FBF5802" w14:textId="77777777" w:rsidTr="0051019F">
        <w:trPr>
          <w:cantSplit/>
          <w:tblCellSpacing w:w="1440" w:type="nil"/>
          <w:jc w:val="center"/>
        </w:trPr>
        <w:tc>
          <w:tcPr>
            <w:tcW w:w="7862" w:type="dxa"/>
            <w:gridSpan w:val="5"/>
          </w:tcPr>
          <w:p w14:paraId="0B29DAE6" w14:textId="77777777" w:rsidR="00CE5500" w:rsidRPr="0034763C" w:rsidRDefault="00CE5500" w:rsidP="00CE5500">
            <w:pPr>
              <w:jc w:val="center"/>
              <w:rPr>
                <w:sz w:val="20"/>
                <w:szCs w:val="20"/>
              </w:rPr>
            </w:pPr>
            <w:r w:rsidRPr="0034763C">
              <w:rPr>
                <w:sz w:val="20"/>
                <w:szCs w:val="20"/>
              </w:rPr>
              <w:t>ESEMPIO DI INDICE</w:t>
            </w:r>
          </w:p>
        </w:tc>
      </w:tr>
      <w:tr w:rsidR="00CE5500" w:rsidRPr="0034763C" w14:paraId="7F4DC97A" w14:textId="77777777" w:rsidTr="0051019F">
        <w:trPr>
          <w:cantSplit/>
          <w:tblCellSpacing w:w="1440" w:type="nil"/>
          <w:jc w:val="center"/>
        </w:trPr>
        <w:tc>
          <w:tcPr>
            <w:tcW w:w="7862" w:type="dxa"/>
            <w:gridSpan w:val="5"/>
          </w:tcPr>
          <w:p w14:paraId="4AA0363E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  <w:r w:rsidRPr="0034763C">
              <w:rPr>
                <w:sz w:val="20"/>
                <w:szCs w:val="20"/>
              </w:rPr>
              <w:t>Parte 1 TITOLO</w:t>
            </w:r>
          </w:p>
        </w:tc>
      </w:tr>
      <w:tr w:rsidR="00CE5500" w:rsidRPr="0034763C" w14:paraId="6C8A556A" w14:textId="77777777" w:rsidTr="00F14980">
        <w:trPr>
          <w:tblCellSpacing w:w="1440" w:type="nil"/>
          <w:jc w:val="center"/>
        </w:trPr>
        <w:tc>
          <w:tcPr>
            <w:tcW w:w="1522" w:type="dxa"/>
          </w:tcPr>
          <w:p w14:paraId="66374F2B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  <w:r w:rsidRPr="0034763C">
              <w:rPr>
                <w:sz w:val="20"/>
                <w:szCs w:val="20"/>
              </w:rPr>
              <w:t>1.0</w:t>
            </w:r>
          </w:p>
        </w:tc>
        <w:tc>
          <w:tcPr>
            <w:tcW w:w="970" w:type="dxa"/>
          </w:tcPr>
          <w:p w14:paraId="72E51C94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2"/>
          </w:tcPr>
          <w:p w14:paraId="5A86528C" w14:textId="77777777" w:rsidR="00CE5500" w:rsidRPr="0034763C" w:rsidRDefault="00CE5500" w:rsidP="00CE5500">
            <w:pPr>
              <w:rPr>
                <w:sz w:val="20"/>
                <w:szCs w:val="20"/>
              </w:rPr>
            </w:pPr>
            <w:r w:rsidRPr="0034763C">
              <w:rPr>
                <w:sz w:val="20"/>
                <w:szCs w:val="20"/>
              </w:rPr>
              <w:t>Cap.1</w:t>
            </w:r>
            <w:r w:rsidRPr="0034763C">
              <w:rPr>
                <w:b/>
                <w:bCs/>
                <w:sz w:val="20"/>
                <w:szCs w:val="20"/>
              </w:rPr>
              <w:t>TITOLO</w:t>
            </w:r>
            <w:r w:rsidRPr="0034763C">
              <w:rPr>
                <w:sz w:val="20"/>
                <w:szCs w:val="20"/>
              </w:rPr>
              <w:t xml:space="preserve"> del capitolo</w:t>
            </w:r>
          </w:p>
        </w:tc>
        <w:tc>
          <w:tcPr>
            <w:tcW w:w="953" w:type="dxa"/>
          </w:tcPr>
          <w:p w14:paraId="6E19BD91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  <w:proofErr w:type="gramStart"/>
            <w:r w:rsidRPr="0034763C">
              <w:rPr>
                <w:sz w:val="20"/>
                <w:szCs w:val="20"/>
              </w:rPr>
              <w:t>pag..XX</w:t>
            </w:r>
            <w:proofErr w:type="gramEnd"/>
          </w:p>
        </w:tc>
      </w:tr>
      <w:tr w:rsidR="00CE5500" w:rsidRPr="0034763C" w14:paraId="7A3741C4" w14:textId="77777777" w:rsidTr="00F14980">
        <w:trPr>
          <w:tblCellSpacing w:w="1440" w:type="nil"/>
          <w:jc w:val="center"/>
        </w:trPr>
        <w:tc>
          <w:tcPr>
            <w:tcW w:w="1522" w:type="dxa"/>
          </w:tcPr>
          <w:p w14:paraId="11FBB986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01090075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  <w:r w:rsidRPr="0034763C">
              <w:rPr>
                <w:sz w:val="20"/>
                <w:szCs w:val="20"/>
              </w:rPr>
              <w:t>1.1</w:t>
            </w:r>
          </w:p>
        </w:tc>
        <w:tc>
          <w:tcPr>
            <w:tcW w:w="4417" w:type="dxa"/>
            <w:gridSpan w:val="2"/>
          </w:tcPr>
          <w:p w14:paraId="51633383" w14:textId="77777777" w:rsidR="00CE5500" w:rsidRPr="0034763C" w:rsidRDefault="00CE5500" w:rsidP="00CE5500">
            <w:pPr>
              <w:keepNext/>
              <w:outlineLvl w:val="2"/>
              <w:rPr>
                <w:rFonts w:eastAsia="Times New Roman"/>
                <w:b/>
                <w:bCs/>
                <w:smallCaps/>
                <w:sz w:val="20"/>
                <w:szCs w:val="20"/>
                <w:lang w:eastAsia="it-IT"/>
              </w:rPr>
            </w:pPr>
            <w:r w:rsidRPr="0034763C">
              <w:rPr>
                <w:rFonts w:eastAsia="Times New Roman"/>
                <w:b/>
                <w:bCs/>
                <w:smallCaps/>
                <w:sz w:val="20"/>
                <w:szCs w:val="20"/>
                <w:lang w:eastAsia="it-IT"/>
              </w:rPr>
              <w:t>Titolo del paragrafo</w:t>
            </w:r>
          </w:p>
        </w:tc>
        <w:tc>
          <w:tcPr>
            <w:tcW w:w="953" w:type="dxa"/>
          </w:tcPr>
          <w:p w14:paraId="65BC0C78" w14:textId="77777777" w:rsidR="00CE5500" w:rsidRPr="0034763C" w:rsidRDefault="00CE5500" w:rsidP="00CE55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 w:rsidRPr="0034763C">
              <w:rPr>
                <w:sz w:val="20"/>
                <w:szCs w:val="20"/>
                <w:lang w:val="fr-FR"/>
              </w:rPr>
              <w:t>pag..</w:t>
            </w:r>
            <w:proofErr w:type="gramEnd"/>
            <w:r w:rsidRPr="0034763C">
              <w:rPr>
                <w:sz w:val="20"/>
                <w:szCs w:val="20"/>
                <w:lang w:val="fr-FR"/>
              </w:rPr>
              <w:t>XX</w:t>
            </w:r>
          </w:p>
        </w:tc>
      </w:tr>
      <w:tr w:rsidR="00CE5500" w:rsidRPr="0034763C" w14:paraId="7A4EF61C" w14:textId="77777777" w:rsidTr="00F14980">
        <w:trPr>
          <w:tblCellSpacing w:w="1440" w:type="nil"/>
          <w:jc w:val="center"/>
        </w:trPr>
        <w:tc>
          <w:tcPr>
            <w:tcW w:w="1522" w:type="dxa"/>
          </w:tcPr>
          <w:p w14:paraId="34E2E4CE" w14:textId="77777777" w:rsidR="00CE5500" w:rsidRPr="0034763C" w:rsidRDefault="00CE5500" w:rsidP="00CE550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970" w:type="dxa"/>
          </w:tcPr>
          <w:p w14:paraId="7F707C30" w14:textId="77777777" w:rsidR="00CE5500" w:rsidRPr="0034763C" w:rsidRDefault="00CE5500" w:rsidP="00CE5500">
            <w:pPr>
              <w:jc w:val="both"/>
              <w:rPr>
                <w:sz w:val="20"/>
                <w:szCs w:val="20"/>
                <w:lang w:val="fr-FR"/>
              </w:rPr>
            </w:pPr>
            <w:r w:rsidRPr="0034763C">
              <w:rPr>
                <w:sz w:val="20"/>
                <w:szCs w:val="20"/>
                <w:lang w:val="fr-FR"/>
              </w:rPr>
              <w:t>1.2</w:t>
            </w:r>
          </w:p>
        </w:tc>
        <w:tc>
          <w:tcPr>
            <w:tcW w:w="4417" w:type="dxa"/>
            <w:gridSpan w:val="2"/>
          </w:tcPr>
          <w:p w14:paraId="195936F9" w14:textId="77777777" w:rsidR="00CE5500" w:rsidRPr="0034763C" w:rsidRDefault="00CE5500" w:rsidP="00CE5500">
            <w:pPr>
              <w:rPr>
                <w:sz w:val="20"/>
                <w:szCs w:val="20"/>
                <w:lang w:val="fr-FR"/>
              </w:rPr>
            </w:pPr>
            <w:r w:rsidRPr="0034763C">
              <w:rPr>
                <w:sz w:val="20"/>
                <w:szCs w:val="20"/>
                <w:lang w:val="fr-FR"/>
              </w:rPr>
              <w:t>……………………….</w:t>
            </w:r>
          </w:p>
        </w:tc>
        <w:tc>
          <w:tcPr>
            <w:tcW w:w="953" w:type="dxa"/>
          </w:tcPr>
          <w:p w14:paraId="0E9EB9EA" w14:textId="77777777" w:rsidR="00CE5500" w:rsidRPr="0034763C" w:rsidRDefault="00CE5500" w:rsidP="00CE55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 w:rsidRPr="0034763C">
              <w:rPr>
                <w:sz w:val="20"/>
                <w:szCs w:val="20"/>
                <w:lang w:val="fr-FR"/>
              </w:rPr>
              <w:t>pag..</w:t>
            </w:r>
            <w:proofErr w:type="gramEnd"/>
            <w:r w:rsidRPr="0034763C">
              <w:rPr>
                <w:sz w:val="20"/>
                <w:szCs w:val="20"/>
                <w:lang w:val="fr-FR"/>
              </w:rPr>
              <w:t>XX</w:t>
            </w:r>
          </w:p>
        </w:tc>
      </w:tr>
      <w:tr w:rsidR="00CE5500" w:rsidRPr="0034763C" w14:paraId="6F4A8A36" w14:textId="77777777" w:rsidTr="00F14980">
        <w:trPr>
          <w:tblCellSpacing w:w="1440" w:type="nil"/>
          <w:jc w:val="center"/>
        </w:trPr>
        <w:tc>
          <w:tcPr>
            <w:tcW w:w="1522" w:type="dxa"/>
          </w:tcPr>
          <w:p w14:paraId="4244818A" w14:textId="77777777" w:rsidR="00CE5500" w:rsidRPr="0034763C" w:rsidRDefault="00CE5500" w:rsidP="00CE550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970" w:type="dxa"/>
          </w:tcPr>
          <w:p w14:paraId="592A5E3A" w14:textId="77777777" w:rsidR="00CE5500" w:rsidRPr="0034763C" w:rsidRDefault="00CE5500" w:rsidP="00CE550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417" w:type="dxa"/>
            <w:gridSpan w:val="2"/>
          </w:tcPr>
          <w:p w14:paraId="496DC1C5" w14:textId="77777777" w:rsidR="00CE5500" w:rsidRPr="0034763C" w:rsidRDefault="00CE5500" w:rsidP="00CE5500">
            <w:pPr>
              <w:keepNext/>
              <w:outlineLvl w:val="3"/>
              <w:rPr>
                <w:rFonts w:eastAsia="Times New Roman"/>
                <w:b/>
                <w:bCs/>
                <w:smallCaps/>
                <w:sz w:val="20"/>
                <w:szCs w:val="20"/>
                <w:u w:val="single"/>
              </w:rPr>
            </w:pPr>
            <w:r w:rsidRPr="0034763C">
              <w:rPr>
                <w:rFonts w:eastAsia="Times New Roman"/>
                <w:b/>
                <w:bCs/>
                <w:smallCaps/>
                <w:sz w:val="20"/>
                <w:szCs w:val="20"/>
                <w:u w:val="single"/>
              </w:rPr>
              <w:t>Titolo del sottoparagrafo</w:t>
            </w:r>
          </w:p>
        </w:tc>
        <w:tc>
          <w:tcPr>
            <w:tcW w:w="953" w:type="dxa"/>
          </w:tcPr>
          <w:p w14:paraId="12AF6F39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  <w:proofErr w:type="gramStart"/>
            <w:r w:rsidRPr="0034763C">
              <w:rPr>
                <w:sz w:val="20"/>
                <w:szCs w:val="20"/>
              </w:rPr>
              <w:t>pag..XX</w:t>
            </w:r>
            <w:proofErr w:type="gramEnd"/>
          </w:p>
        </w:tc>
      </w:tr>
      <w:tr w:rsidR="00CE5500" w:rsidRPr="0034763C" w14:paraId="720CC604" w14:textId="77777777" w:rsidTr="0051019F">
        <w:trPr>
          <w:cantSplit/>
          <w:tblCellSpacing w:w="1440" w:type="nil"/>
          <w:jc w:val="center"/>
        </w:trPr>
        <w:tc>
          <w:tcPr>
            <w:tcW w:w="7862" w:type="dxa"/>
            <w:gridSpan w:val="5"/>
          </w:tcPr>
          <w:p w14:paraId="19A535C7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  <w:r w:rsidRPr="0034763C">
              <w:rPr>
                <w:sz w:val="20"/>
                <w:szCs w:val="20"/>
              </w:rPr>
              <w:t>Parte 2 TITOLO</w:t>
            </w:r>
          </w:p>
        </w:tc>
      </w:tr>
      <w:tr w:rsidR="00CE5500" w:rsidRPr="0034763C" w14:paraId="0E56725D" w14:textId="77777777" w:rsidTr="00F14980">
        <w:trPr>
          <w:tblCellSpacing w:w="1440" w:type="nil"/>
          <w:jc w:val="center"/>
        </w:trPr>
        <w:tc>
          <w:tcPr>
            <w:tcW w:w="1522" w:type="dxa"/>
          </w:tcPr>
          <w:p w14:paraId="6F158687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  <w:r w:rsidRPr="0034763C">
              <w:rPr>
                <w:sz w:val="20"/>
                <w:szCs w:val="20"/>
              </w:rPr>
              <w:t>2.0</w:t>
            </w:r>
          </w:p>
        </w:tc>
        <w:tc>
          <w:tcPr>
            <w:tcW w:w="1150" w:type="dxa"/>
            <w:gridSpan w:val="2"/>
          </w:tcPr>
          <w:p w14:paraId="27D6EBA5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37" w:type="dxa"/>
          </w:tcPr>
          <w:p w14:paraId="7B1AE37E" w14:textId="77777777" w:rsidR="00CE5500" w:rsidRPr="0034763C" w:rsidRDefault="00CE5500" w:rsidP="00CE5500">
            <w:pPr>
              <w:rPr>
                <w:sz w:val="20"/>
                <w:szCs w:val="20"/>
              </w:rPr>
            </w:pPr>
            <w:r w:rsidRPr="0034763C">
              <w:rPr>
                <w:sz w:val="20"/>
                <w:szCs w:val="20"/>
              </w:rPr>
              <w:t xml:space="preserve">Cap.2 </w:t>
            </w:r>
            <w:r w:rsidRPr="0034763C">
              <w:rPr>
                <w:b/>
                <w:bCs/>
                <w:sz w:val="20"/>
                <w:szCs w:val="20"/>
              </w:rPr>
              <w:t>TITOLO</w:t>
            </w:r>
            <w:r w:rsidRPr="0034763C">
              <w:rPr>
                <w:sz w:val="20"/>
                <w:szCs w:val="20"/>
              </w:rPr>
              <w:t xml:space="preserve"> del capitolo</w:t>
            </w:r>
          </w:p>
        </w:tc>
        <w:tc>
          <w:tcPr>
            <w:tcW w:w="953" w:type="dxa"/>
          </w:tcPr>
          <w:p w14:paraId="51964EB6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  <w:proofErr w:type="gramStart"/>
            <w:r w:rsidRPr="0034763C">
              <w:rPr>
                <w:sz w:val="20"/>
                <w:szCs w:val="20"/>
              </w:rPr>
              <w:t>pag..XX</w:t>
            </w:r>
            <w:proofErr w:type="gramEnd"/>
          </w:p>
        </w:tc>
      </w:tr>
      <w:tr w:rsidR="00CE5500" w:rsidRPr="0034763C" w14:paraId="7060894F" w14:textId="77777777" w:rsidTr="00F14980">
        <w:trPr>
          <w:tblCellSpacing w:w="1440" w:type="nil"/>
          <w:jc w:val="center"/>
        </w:trPr>
        <w:tc>
          <w:tcPr>
            <w:tcW w:w="1522" w:type="dxa"/>
          </w:tcPr>
          <w:p w14:paraId="256E0FE3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14:paraId="0A64307D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  <w:r w:rsidRPr="0034763C">
              <w:rPr>
                <w:sz w:val="20"/>
                <w:szCs w:val="20"/>
              </w:rPr>
              <w:t>2.1</w:t>
            </w:r>
          </w:p>
        </w:tc>
        <w:tc>
          <w:tcPr>
            <w:tcW w:w="4237" w:type="dxa"/>
          </w:tcPr>
          <w:p w14:paraId="40A4E7A7" w14:textId="77777777" w:rsidR="00CE5500" w:rsidRPr="0034763C" w:rsidRDefault="00CE5500" w:rsidP="00CE5500">
            <w:pPr>
              <w:keepNext/>
              <w:outlineLvl w:val="2"/>
              <w:rPr>
                <w:rFonts w:eastAsia="Times New Roman"/>
                <w:b/>
                <w:bCs/>
                <w:smallCaps/>
                <w:sz w:val="20"/>
                <w:szCs w:val="20"/>
                <w:lang w:eastAsia="it-IT"/>
              </w:rPr>
            </w:pPr>
            <w:r w:rsidRPr="0034763C">
              <w:rPr>
                <w:rFonts w:eastAsia="Times New Roman"/>
                <w:b/>
                <w:bCs/>
                <w:smallCaps/>
                <w:sz w:val="20"/>
                <w:szCs w:val="20"/>
                <w:lang w:eastAsia="it-IT"/>
              </w:rPr>
              <w:t>Titolo del paragrafo</w:t>
            </w:r>
          </w:p>
        </w:tc>
        <w:tc>
          <w:tcPr>
            <w:tcW w:w="953" w:type="dxa"/>
          </w:tcPr>
          <w:p w14:paraId="1157CD02" w14:textId="77777777" w:rsidR="00CE5500" w:rsidRPr="0034763C" w:rsidRDefault="00CE5500" w:rsidP="00CE5500">
            <w:pPr>
              <w:jc w:val="both"/>
              <w:rPr>
                <w:sz w:val="20"/>
                <w:szCs w:val="20"/>
              </w:rPr>
            </w:pPr>
            <w:proofErr w:type="gramStart"/>
            <w:r w:rsidRPr="0034763C">
              <w:rPr>
                <w:sz w:val="20"/>
                <w:szCs w:val="20"/>
              </w:rPr>
              <w:t>pag..XX</w:t>
            </w:r>
            <w:proofErr w:type="gramEnd"/>
          </w:p>
        </w:tc>
      </w:tr>
    </w:tbl>
    <w:p w14:paraId="428095C2" w14:textId="77777777" w:rsidR="00CE5500" w:rsidRPr="00CE5500" w:rsidRDefault="00CE5500" w:rsidP="00CE5500">
      <w:pPr>
        <w:jc w:val="both"/>
        <w:rPr>
          <w:color w:val="0070C0"/>
        </w:rPr>
      </w:pPr>
    </w:p>
    <w:p w14:paraId="59FE0945" w14:textId="77777777" w:rsidR="00CE5500" w:rsidRDefault="00CE5500" w:rsidP="003E2BA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01B67516" w14:textId="77777777" w:rsidR="00BE33BF" w:rsidRPr="00016A49" w:rsidRDefault="00016A49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016A49">
        <w:rPr>
          <w:b/>
          <w:bCs/>
          <w:iCs/>
          <w:color w:val="000000"/>
          <w:sz w:val="28"/>
          <w:szCs w:val="28"/>
        </w:rPr>
        <w:t>Elaborato/Corpo della Tesi</w:t>
      </w:r>
    </w:p>
    <w:p w14:paraId="4FB67860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Rappresenta la parte centrale d</w:t>
      </w:r>
      <w:r w:rsidR="007C5369">
        <w:rPr>
          <w:color w:val="000000"/>
        </w:rPr>
        <w:t>el lavoro articolato in capitoli</w:t>
      </w:r>
      <w:r w:rsidR="006D33CE">
        <w:rPr>
          <w:color w:val="000000"/>
        </w:rPr>
        <w:t>/sezioni</w:t>
      </w:r>
      <w:r w:rsidRPr="00BE33BF">
        <w:rPr>
          <w:color w:val="000000"/>
        </w:rPr>
        <w:t>, paragrafi ed eventualmente</w:t>
      </w:r>
    </w:p>
    <w:p w14:paraId="2634DB3D" w14:textId="77777777" w:rsidR="00BE33BF" w:rsidRPr="000B38F9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BE33BF">
        <w:rPr>
          <w:color w:val="000000"/>
        </w:rPr>
        <w:t>sottoparagrafi.</w:t>
      </w:r>
      <w:r w:rsidR="000B38F9">
        <w:rPr>
          <w:color w:val="000000"/>
        </w:rPr>
        <w:t xml:space="preserve"> </w:t>
      </w:r>
      <w:r w:rsidR="000B38F9" w:rsidRPr="000B38F9">
        <w:t>Viene sviluppato secondo le diverse tipologie di tesi</w:t>
      </w:r>
      <w:r w:rsidR="00FF618A">
        <w:t>.</w:t>
      </w:r>
    </w:p>
    <w:p w14:paraId="54CB6DE7" w14:textId="77777777" w:rsidR="00F1354D" w:rsidRDefault="00F1354D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1B442058" w14:textId="77777777" w:rsidR="00016A49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E33BF">
        <w:rPr>
          <w:b/>
          <w:bCs/>
          <w:color w:val="000000"/>
        </w:rPr>
        <w:t xml:space="preserve">Citazioni. </w:t>
      </w:r>
    </w:p>
    <w:p w14:paraId="1F999940" w14:textId="77777777" w:rsidR="000B38F9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La bibliografia deve essere inserita nel testo con le modalità proprie del formato bibliografico</w:t>
      </w:r>
      <w:r w:rsidR="007C5369">
        <w:rPr>
          <w:color w:val="000000"/>
        </w:rPr>
        <w:t xml:space="preserve"> </w:t>
      </w:r>
      <w:r w:rsidRPr="00BE33BF">
        <w:rPr>
          <w:color w:val="000000"/>
        </w:rPr>
        <w:t xml:space="preserve">selezionato (vedi sezione Bibliografia). </w:t>
      </w:r>
    </w:p>
    <w:p w14:paraId="6298F873" w14:textId="77777777" w:rsidR="00CF675A" w:rsidRPr="000B38F9" w:rsidRDefault="00BE33BF" w:rsidP="000B38F9">
      <w:pPr>
        <w:autoSpaceDE w:val="0"/>
        <w:autoSpaceDN w:val="0"/>
        <w:adjustRightInd w:val="0"/>
        <w:spacing w:line="360" w:lineRule="auto"/>
        <w:jc w:val="both"/>
      </w:pPr>
      <w:r w:rsidRPr="00BE33BF">
        <w:rPr>
          <w:b/>
          <w:bCs/>
          <w:color w:val="000000"/>
        </w:rPr>
        <w:t>Non è consentito attribuirsi affermazioni di altri Autori.</w:t>
      </w:r>
      <w:r w:rsidR="000B38F9">
        <w:rPr>
          <w:b/>
          <w:bCs/>
          <w:color w:val="000000"/>
        </w:rPr>
        <w:t xml:space="preserve"> </w:t>
      </w:r>
      <w:r w:rsidR="00F1354D" w:rsidRPr="000B38F9">
        <w:t xml:space="preserve">Nel </w:t>
      </w:r>
      <w:r w:rsidR="00CF675A" w:rsidRPr="000B38F9">
        <w:t xml:space="preserve">rispetto della proprietà intellettuale e </w:t>
      </w:r>
      <w:r w:rsidR="00F1354D" w:rsidRPr="000B38F9">
        <w:t xml:space="preserve">per </w:t>
      </w:r>
      <w:r w:rsidR="00CF675A" w:rsidRPr="000B38F9">
        <w:t xml:space="preserve">evitare il plagio </w:t>
      </w:r>
      <w:r w:rsidR="00F1354D" w:rsidRPr="000B38F9">
        <w:t xml:space="preserve">si deve citare la fonte delle proprie affermazioni. Questo permette inoltre </w:t>
      </w:r>
      <w:r w:rsidR="00CF675A" w:rsidRPr="000B38F9">
        <w:t>il reperime</w:t>
      </w:r>
      <w:r w:rsidR="00F1354D" w:rsidRPr="000B38F9">
        <w:t>nto della citazione</w:t>
      </w:r>
      <w:r w:rsidR="006346DE" w:rsidRPr="000B38F9">
        <w:t xml:space="preserve"> </w:t>
      </w:r>
      <w:r w:rsidR="00CF675A" w:rsidRPr="000B38F9">
        <w:t>e documenta le proprie ricerche.</w:t>
      </w:r>
      <w:r w:rsidR="000B38F9">
        <w:t xml:space="preserve"> </w:t>
      </w:r>
      <w:r w:rsidR="00CF675A" w:rsidRPr="000B38F9">
        <w:t xml:space="preserve">Copiare </w:t>
      </w:r>
      <w:r w:rsidR="00F1354D" w:rsidRPr="000B38F9">
        <w:t>è</w:t>
      </w:r>
      <w:r w:rsidR="00CF675A" w:rsidRPr="000B38F9">
        <w:t xml:space="preserve"> un reato</w:t>
      </w:r>
      <w:r w:rsidR="00F1354D" w:rsidRPr="000B38F9">
        <w:t xml:space="preserve"> </w:t>
      </w:r>
      <w:r w:rsidR="00CF675A" w:rsidRPr="000B38F9">
        <w:t xml:space="preserve">e può invalidare la stessa </w:t>
      </w:r>
      <w:r w:rsidR="006346DE">
        <w:t>T</w:t>
      </w:r>
      <w:r w:rsidR="00CF675A" w:rsidRPr="000B38F9">
        <w:t>esi.</w:t>
      </w:r>
      <w:r w:rsidR="0034763C" w:rsidRPr="000B38F9">
        <w:t xml:space="preserve"> </w:t>
      </w:r>
    </w:p>
    <w:p w14:paraId="21804991" w14:textId="77777777" w:rsidR="007C5369" w:rsidRDefault="007C5369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519307D5" w14:textId="77777777" w:rsidR="00BE33BF" w:rsidRDefault="006D33CE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294A">
        <w:rPr>
          <w:bCs/>
          <w:color w:val="000000"/>
        </w:rPr>
        <w:lastRenderedPageBreak/>
        <w:t>È</w:t>
      </w:r>
      <w:r w:rsidR="00BE33BF" w:rsidRPr="00E9294A">
        <w:rPr>
          <w:color w:val="000000"/>
        </w:rPr>
        <w:t xml:space="preserve"> </w:t>
      </w:r>
      <w:r w:rsidR="00BE33BF" w:rsidRPr="00BE33BF">
        <w:rPr>
          <w:color w:val="000000"/>
        </w:rPr>
        <w:t xml:space="preserve">possibile rimandare nel testo a </w:t>
      </w:r>
      <w:r w:rsidR="00E9294A">
        <w:rPr>
          <w:color w:val="000000"/>
        </w:rPr>
        <w:t>n</w:t>
      </w:r>
      <w:r w:rsidR="00BE33BF" w:rsidRPr="00BE33BF">
        <w:rPr>
          <w:color w:val="000000"/>
        </w:rPr>
        <w:t>ote</w:t>
      </w:r>
      <w:r w:rsidR="0021230E">
        <w:rPr>
          <w:color w:val="000000"/>
        </w:rPr>
        <w:t xml:space="preserve"> di approfondimento</w:t>
      </w:r>
      <w:r w:rsidR="00BE33BF" w:rsidRPr="00BE33BF">
        <w:rPr>
          <w:color w:val="000000"/>
        </w:rPr>
        <w:t xml:space="preserve"> che vanno numerate progressivamente</w:t>
      </w:r>
      <w:r w:rsidR="00CF675A">
        <w:rPr>
          <w:color w:val="000000"/>
        </w:rPr>
        <w:t xml:space="preserve"> e</w:t>
      </w:r>
      <w:r w:rsidR="00A062F8">
        <w:rPr>
          <w:color w:val="000000"/>
        </w:rPr>
        <w:t xml:space="preserve">, </w:t>
      </w:r>
      <w:r w:rsidR="00BE33BF" w:rsidRPr="00BE33BF">
        <w:rPr>
          <w:color w:val="000000"/>
        </w:rPr>
        <w:t>il cui contenuto</w:t>
      </w:r>
      <w:r w:rsidR="007C5461">
        <w:rPr>
          <w:color w:val="000000"/>
        </w:rPr>
        <w:t xml:space="preserve"> </w:t>
      </w:r>
      <w:r w:rsidR="00BE33BF" w:rsidRPr="00BE33BF">
        <w:rPr>
          <w:color w:val="000000"/>
        </w:rPr>
        <w:t xml:space="preserve">viene riportato </w:t>
      </w:r>
      <w:r w:rsidR="005568C3">
        <w:rPr>
          <w:color w:val="000000"/>
        </w:rPr>
        <w:t>a fine</w:t>
      </w:r>
      <w:r w:rsidR="0021230E">
        <w:rPr>
          <w:color w:val="000000"/>
        </w:rPr>
        <w:t xml:space="preserve"> elaborato</w:t>
      </w:r>
      <w:r w:rsidR="00A062F8">
        <w:rPr>
          <w:color w:val="000000"/>
        </w:rPr>
        <w:t>,</w:t>
      </w:r>
      <w:r w:rsidR="005568C3">
        <w:rPr>
          <w:color w:val="000000"/>
        </w:rPr>
        <w:t xml:space="preserve"> </w:t>
      </w:r>
      <w:r w:rsidR="00BE33BF" w:rsidRPr="00BE33BF">
        <w:rPr>
          <w:color w:val="000000"/>
        </w:rPr>
        <w:t>utilizzando un carattere più piccolo di quello utilizzato nel</w:t>
      </w:r>
      <w:r w:rsidR="007C5461">
        <w:rPr>
          <w:color w:val="000000"/>
        </w:rPr>
        <w:t xml:space="preserve"> </w:t>
      </w:r>
      <w:r w:rsidR="00BE33BF" w:rsidRPr="00BE33BF">
        <w:rPr>
          <w:color w:val="000000"/>
        </w:rPr>
        <w:t>testo come nell’esempio qui sotto riportato.</w:t>
      </w:r>
    </w:p>
    <w:p w14:paraId="10A04D26" w14:textId="77777777" w:rsidR="007C5461" w:rsidRPr="00016A49" w:rsidRDefault="007C5461" w:rsidP="003E2BA3">
      <w:pPr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14:paraId="70BC6B51" w14:textId="77777777" w:rsidR="003A0C3C" w:rsidRPr="0034763C" w:rsidRDefault="00F1354D" w:rsidP="003E2BA3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4763C">
        <w:rPr>
          <w:bCs/>
          <w:i/>
          <w:iCs/>
          <w:color w:val="000000"/>
        </w:rPr>
        <w:t xml:space="preserve">Esempio: </w:t>
      </w:r>
    </w:p>
    <w:p w14:paraId="076DEB54" w14:textId="77777777" w:rsidR="003A0C3C" w:rsidRDefault="00F1354D" w:rsidP="003E2BA3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il DM 739/1994 </w:t>
      </w:r>
      <w:r w:rsidR="001C0887">
        <w:rPr>
          <w:bCs/>
          <w:iCs/>
          <w:color w:val="000000"/>
        </w:rPr>
        <w:t>è</w:t>
      </w:r>
      <w:r>
        <w:rPr>
          <w:bCs/>
          <w:iCs/>
          <w:color w:val="000000"/>
        </w:rPr>
        <w:t xml:space="preserve"> una fonte di riferimento per </w:t>
      </w:r>
      <w:r w:rsidR="00016A49">
        <w:rPr>
          <w:bCs/>
          <w:iCs/>
          <w:color w:val="000000"/>
        </w:rPr>
        <w:t>l’esercizio</w:t>
      </w:r>
      <w:r>
        <w:rPr>
          <w:bCs/>
          <w:iCs/>
          <w:color w:val="000000"/>
        </w:rPr>
        <w:t xml:space="preserve"> </w:t>
      </w:r>
      <w:r w:rsidR="003A0C3C">
        <w:rPr>
          <w:bCs/>
          <w:iCs/>
          <w:color w:val="000000"/>
        </w:rPr>
        <w:t>professionale</w:t>
      </w:r>
      <w:r>
        <w:rPr>
          <w:bCs/>
          <w:iCs/>
          <w:color w:val="000000"/>
        </w:rPr>
        <w:t xml:space="preserve"> dell’infermiere</w:t>
      </w:r>
      <w:r w:rsidR="003A0C3C">
        <w:rPr>
          <w:bCs/>
          <w:iCs/>
          <w:color w:val="000000"/>
          <w:vertAlign w:val="superscript"/>
        </w:rPr>
        <w:t>1</w:t>
      </w:r>
      <w:r w:rsidR="0034763C">
        <w:rPr>
          <w:bCs/>
          <w:iCs/>
          <w:color w:val="000000"/>
          <w:vertAlign w:val="superscript"/>
        </w:rPr>
        <w:t xml:space="preserve"> </w:t>
      </w:r>
      <w:r w:rsidR="0034763C" w:rsidRPr="0034763C">
        <w:rPr>
          <w:bCs/>
          <w:iCs/>
          <w:color w:val="000000"/>
        </w:rPr>
        <w:t>e definisce la responsabilità dell’infermiere e il suo ambito di attività</w:t>
      </w:r>
      <w:r w:rsidR="00016A49">
        <w:rPr>
          <w:bCs/>
          <w:iCs/>
          <w:color w:val="000000"/>
        </w:rPr>
        <w:t>.</w:t>
      </w:r>
    </w:p>
    <w:p w14:paraId="1EE9B462" w14:textId="77777777" w:rsidR="0034763C" w:rsidRPr="00B87638" w:rsidRDefault="003A0C3C" w:rsidP="000B38F9">
      <w:pPr>
        <w:pStyle w:val="Numlist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34763C">
        <w:rPr>
          <w:bCs/>
          <w:iCs/>
          <w:color w:val="000000"/>
          <w:vertAlign w:val="superscript"/>
          <w:lang w:val="it-IT"/>
        </w:rPr>
        <w:t>1</w:t>
      </w:r>
      <w:r w:rsidR="000B38F9">
        <w:rPr>
          <w:bCs/>
          <w:iCs/>
          <w:color w:val="000000"/>
          <w:vertAlign w:val="superscript"/>
          <w:lang w:val="it-IT"/>
        </w:rPr>
        <w:t xml:space="preserve"> “</w:t>
      </w:r>
      <w:r w:rsidR="0034763C" w:rsidRPr="0034763C">
        <w:rPr>
          <w:rFonts w:ascii="Times New Roman" w:hAnsi="Times New Roman"/>
          <w:sz w:val="20"/>
          <w:szCs w:val="20"/>
          <w:lang w:val="it-IT"/>
        </w:rPr>
        <w:t xml:space="preserve">È individuata la figura professionale dell’infermiere con il seguente profilo: l’infermiere è l’operatore sanitario che in possesso del diploma universitario abilitante e dell’iscrizione all’Albo professionale </w:t>
      </w:r>
      <w:r w:rsidR="0034763C" w:rsidRPr="00B87638">
        <w:rPr>
          <w:rFonts w:ascii="Times New Roman" w:hAnsi="Times New Roman"/>
          <w:sz w:val="20"/>
          <w:szCs w:val="20"/>
          <w:lang w:val="it-IT"/>
        </w:rPr>
        <w:t>è responsabile dell’assistenza generale infermieristica.</w:t>
      </w:r>
      <w:r w:rsidR="000B38F9" w:rsidRPr="00B87638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34763C" w:rsidRPr="00B87638">
        <w:rPr>
          <w:rFonts w:ascii="Times New Roman" w:hAnsi="Times New Roman"/>
          <w:sz w:val="20"/>
          <w:szCs w:val="20"/>
          <w:lang w:val="it-IT"/>
        </w:rPr>
        <w:t>L’assistenza infermieristica preventiva, curativa, palliativa e riabilitativa è di natura tecnica, relazionale, educativa. Le principali funzioni sono la prevenzione delle malattie, l’assistenza dei malati e dei disabili di tutte le età e l’educazione sanitaria.</w:t>
      </w:r>
      <w:r w:rsidR="000B38F9" w:rsidRPr="00B87638">
        <w:rPr>
          <w:rFonts w:ascii="Times New Roman" w:hAnsi="Times New Roman"/>
          <w:sz w:val="20"/>
          <w:szCs w:val="20"/>
          <w:lang w:val="it-IT"/>
        </w:rPr>
        <w:t>”</w:t>
      </w:r>
    </w:p>
    <w:p w14:paraId="06B9D64B" w14:textId="77777777" w:rsidR="0034763C" w:rsidRDefault="003A0C3C" w:rsidP="003E2BA3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La compassione </w:t>
      </w:r>
      <w:r w:rsidR="0034763C" w:rsidRPr="0034763C">
        <w:rPr>
          <w:bCs/>
          <w:iCs/>
          <w:color w:val="000000"/>
          <w:vertAlign w:val="superscript"/>
        </w:rPr>
        <w:t>1</w:t>
      </w:r>
      <w:r w:rsidR="0034763C">
        <w:rPr>
          <w:bCs/>
          <w:iCs/>
          <w:color w:val="000000"/>
          <w:vertAlign w:val="superscript"/>
        </w:rPr>
        <w:t xml:space="preserve"> </w:t>
      </w:r>
      <w:r w:rsidR="0034763C">
        <w:rPr>
          <w:bCs/>
          <w:iCs/>
          <w:color w:val="000000"/>
        </w:rPr>
        <w:t>è una componente ……….</w:t>
      </w:r>
      <w:r>
        <w:rPr>
          <w:bCs/>
          <w:iCs/>
          <w:color w:val="000000"/>
        </w:rPr>
        <w:t xml:space="preserve">   </w:t>
      </w:r>
    </w:p>
    <w:p w14:paraId="225EA1B0" w14:textId="77777777" w:rsidR="003A0C3C" w:rsidRPr="0034763C" w:rsidRDefault="003A0C3C" w:rsidP="000B38F9">
      <w:pPr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  <w:vertAlign w:val="superscript"/>
        </w:rPr>
        <w:t>1</w:t>
      </w:r>
      <w:r w:rsidR="0034763C" w:rsidRPr="0034763C">
        <w:rPr>
          <w:rStyle w:val="Collegamentoipertestuale"/>
        </w:rPr>
        <w:t xml:space="preserve"> </w:t>
      </w:r>
      <w:r w:rsidR="0034763C" w:rsidRPr="0034763C">
        <w:rPr>
          <w:sz w:val="20"/>
          <w:szCs w:val="20"/>
        </w:rPr>
        <w:t>Sentimento di pietà verso chi è infelice, verso i suoi dolori, le sue disgrazie, i suoi difetti; partecipazione alle sofferenze altrui</w:t>
      </w:r>
      <w:r w:rsidR="00016A49">
        <w:rPr>
          <w:sz w:val="20"/>
          <w:szCs w:val="20"/>
        </w:rPr>
        <w:t>,</w:t>
      </w:r>
      <w:r w:rsidR="00C46D41">
        <w:rPr>
          <w:sz w:val="20"/>
          <w:szCs w:val="20"/>
        </w:rPr>
        <w:t xml:space="preserve"> </w:t>
      </w:r>
      <w:r w:rsidR="0034763C" w:rsidRPr="0034763C">
        <w:rPr>
          <w:rStyle w:val="Enfasicorsivo"/>
          <w:sz w:val="20"/>
          <w:szCs w:val="20"/>
        </w:rPr>
        <w:t>provare</w:t>
      </w:r>
      <w:r w:rsidR="0034763C" w:rsidRPr="0034763C">
        <w:rPr>
          <w:sz w:val="20"/>
          <w:szCs w:val="20"/>
        </w:rPr>
        <w:t xml:space="preserve">, </w:t>
      </w:r>
      <w:r w:rsidR="0034763C" w:rsidRPr="0034763C">
        <w:rPr>
          <w:rStyle w:val="Enfasicorsivo"/>
          <w:sz w:val="20"/>
          <w:szCs w:val="20"/>
        </w:rPr>
        <w:t>sentire</w:t>
      </w:r>
      <w:r w:rsidR="0034763C" w:rsidRPr="0034763C">
        <w:rPr>
          <w:sz w:val="20"/>
          <w:szCs w:val="20"/>
        </w:rPr>
        <w:t xml:space="preserve">, </w:t>
      </w:r>
      <w:r w:rsidR="0034763C" w:rsidRPr="0034763C">
        <w:rPr>
          <w:rStyle w:val="Enfasicorsivo"/>
          <w:sz w:val="20"/>
          <w:szCs w:val="20"/>
        </w:rPr>
        <w:t>mostrare c</w:t>
      </w:r>
      <w:r w:rsidR="0034763C" w:rsidRPr="0034763C">
        <w:rPr>
          <w:sz w:val="20"/>
          <w:szCs w:val="20"/>
        </w:rPr>
        <w:t xml:space="preserve">. </w:t>
      </w:r>
      <w:r w:rsidR="0034763C" w:rsidRPr="0034763C">
        <w:rPr>
          <w:rStyle w:val="Enfasicorsivo"/>
          <w:sz w:val="20"/>
          <w:szCs w:val="20"/>
        </w:rPr>
        <w:t>per qualcuno</w:t>
      </w:r>
      <w:r w:rsidR="0034763C" w:rsidRPr="0034763C">
        <w:rPr>
          <w:sz w:val="20"/>
          <w:szCs w:val="20"/>
        </w:rPr>
        <w:t xml:space="preserve">, </w:t>
      </w:r>
      <w:r w:rsidR="0034763C" w:rsidRPr="0034763C">
        <w:rPr>
          <w:rStyle w:val="Enfasicorsivo"/>
          <w:sz w:val="20"/>
          <w:szCs w:val="20"/>
        </w:rPr>
        <w:t>per le sue pene</w:t>
      </w:r>
      <w:r w:rsidR="0034763C" w:rsidRPr="0034763C">
        <w:rPr>
          <w:sz w:val="20"/>
          <w:szCs w:val="20"/>
        </w:rPr>
        <w:t xml:space="preserve">; </w:t>
      </w:r>
      <w:r w:rsidR="0034763C" w:rsidRPr="0034763C">
        <w:rPr>
          <w:rStyle w:val="Enfasicorsivo"/>
          <w:sz w:val="20"/>
          <w:szCs w:val="20"/>
        </w:rPr>
        <w:t>muovere</w:t>
      </w:r>
      <w:r w:rsidR="0034763C" w:rsidRPr="0034763C">
        <w:rPr>
          <w:sz w:val="20"/>
          <w:szCs w:val="20"/>
        </w:rPr>
        <w:t xml:space="preserve">, </w:t>
      </w:r>
      <w:r w:rsidR="0034763C" w:rsidRPr="0034763C">
        <w:rPr>
          <w:rStyle w:val="Enfasicorsivo"/>
          <w:sz w:val="20"/>
          <w:szCs w:val="20"/>
        </w:rPr>
        <w:t>muoversi a c</w:t>
      </w:r>
      <w:r w:rsidR="0034763C" w:rsidRPr="0034763C">
        <w:rPr>
          <w:sz w:val="20"/>
          <w:szCs w:val="20"/>
        </w:rPr>
        <w:t xml:space="preserve">.; </w:t>
      </w:r>
      <w:r w:rsidR="0034763C" w:rsidRPr="0034763C">
        <w:rPr>
          <w:rStyle w:val="Enfasicorsivo"/>
          <w:sz w:val="20"/>
          <w:szCs w:val="20"/>
        </w:rPr>
        <w:t>essere degno di c</w:t>
      </w:r>
      <w:r w:rsidR="0034763C" w:rsidRPr="0034763C">
        <w:rPr>
          <w:sz w:val="20"/>
          <w:szCs w:val="20"/>
        </w:rPr>
        <w:t>.</w:t>
      </w:r>
      <w:r w:rsidR="00016A49">
        <w:rPr>
          <w:sz w:val="20"/>
          <w:szCs w:val="20"/>
        </w:rPr>
        <w:t xml:space="preserve"> </w:t>
      </w:r>
      <w:r w:rsidR="0034763C" w:rsidRPr="0034763C">
        <w:rPr>
          <w:sz w:val="20"/>
          <w:szCs w:val="20"/>
        </w:rPr>
        <w:t>(Treccani, 2018)</w:t>
      </w:r>
      <w:r w:rsidR="00016A49">
        <w:rPr>
          <w:sz w:val="20"/>
          <w:szCs w:val="20"/>
        </w:rPr>
        <w:t>.</w:t>
      </w:r>
    </w:p>
    <w:p w14:paraId="236D9762" w14:textId="77777777" w:rsidR="00A062F8" w:rsidRPr="00A062F8" w:rsidRDefault="00A062F8" w:rsidP="003E2BA3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14:paraId="3E555827" w14:textId="77777777" w:rsidR="00BE33BF" w:rsidRPr="00016A49" w:rsidRDefault="006346DE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016A49">
        <w:rPr>
          <w:b/>
          <w:bCs/>
          <w:iCs/>
          <w:color w:val="000000"/>
          <w:sz w:val="28"/>
          <w:szCs w:val="28"/>
        </w:rPr>
        <w:t>Conclusioni</w:t>
      </w:r>
    </w:p>
    <w:p w14:paraId="6B23A9EE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Rappresentano il punto di arrivo della trattazione e contengono le conseguenze logiche delle parti</w:t>
      </w:r>
      <w:r w:rsidR="00762853">
        <w:rPr>
          <w:color w:val="000000"/>
        </w:rPr>
        <w:t xml:space="preserve"> </w:t>
      </w:r>
      <w:r w:rsidRPr="00BE33BF">
        <w:rPr>
          <w:color w:val="000000"/>
        </w:rPr>
        <w:t xml:space="preserve">precedentemente </w:t>
      </w:r>
      <w:r w:rsidR="003A0C3C">
        <w:rPr>
          <w:color w:val="000000"/>
        </w:rPr>
        <w:t>elaborate</w:t>
      </w:r>
      <w:r w:rsidRPr="00BE33BF">
        <w:rPr>
          <w:color w:val="000000"/>
        </w:rPr>
        <w:t>; esse devono essere chiare, sintetiche e possono offrire spunti per ulteriori</w:t>
      </w:r>
      <w:r w:rsidR="007C5461">
        <w:rPr>
          <w:color w:val="000000"/>
        </w:rPr>
        <w:t xml:space="preserve"> </w:t>
      </w:r>
      <w:r w:rsidRPr="00BE33BF">
        <w:rPr>
          <w:color w:val="000000"/>
        </w:rPr>
        <w:t>approfondiment</w:t>
      </w:r>
      <w:r w:rsidR="009F1D03">
        <w:rPr>
          <w:color w:val="000000"/>
        </w:rPr>
        <w:t>i. Inoltre dovranno riportare le possibili implicazioni per la buona pratica professionale.</w:t>
      </w:r>
    </w:p>
    <w:p w14:paraId="523B0087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Possono mettere in luce aspetti originali e sottolineare la presenza ed il contributo di risultati nel</w:t>
      </w:r>
      <w:r w:rsidR="00FF618A">
        <w:rPr>
          <w:color w:val="000000"/>
        </w:rPr>
        <w:t xml:space="preserve"> </w:t>
      </w:r>
      <w:r w:rsidRPr="00BE33BF">
        <w:rPr>
          <w:color w:val="000000"/>
        </w:rPr>
        <w:t>caso in cui siano state condotte delle indagini o siano stati presentati dati rilevanti ottenuti dallo studente per</w:t>
      </w:r>
      <w:r w:rsidR="00F23ADA">
        <w:rPr>
          <w:color w:val="000000"/>
        </w:rPr>
        <w:t xml:space="preserve"> </w:t>
      </w:r>
      <w:r w:rsidRPr="00BE33BF">
        <w:rPr>
          <w:color w:val="000000"/>
        </w:rPr>
        <w:t>sostenere o meno il quesito di partenza.</w:t>
      </w:r>
    </w:p>
    <w:p w14:paraId="3C9018A1" w14:textId="77777777" w:rsidR="00DB40A5" w:rsidRDefault="00DB40A5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14:paraId="7F0DAD4E" w14:textId="77777777" w:rsidR="00BE33BF" w:rsidRPr="00016A49" w:rsidRDefault="00016A49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016A49">
        <w:rPr>
          <w:b/>
          <w:bCs/>
          <w:iCs/>
          <w:color w:val="000000"/>
          <w:sz w:val="28"/>
          <w:szCs w:val="28"/>
        </w:rPr>
        <w:t xml:space="preserve">Riferimenti Bibliografici </w:t>
      </w:r>
    </w:p>
    <w:p w14:paraId="4ABE7ADA" w14:textId="77777777" w:rsidR="003A0C3C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L</w:t>
      </w:r>
      <w:r w:rsidR="00F23ADA">
        <w:rPr>
          <w:color w:val="000000"/>
        </w:rPr>
        <w:t xml:space="preserve">e citazioni </w:t>
      </w:r>
      <w:r w:rsidR="003A0C3C">
        <w:rPr>
          <w:color w:val="000000"/>
        </w:rPr>
        <w:t xml:space="preserve">complete devono essere </w:t>
      </w:r>
      <w:r w:rsidR="00F23ADA">
        <w:rPr>
          <w:color w:val="000000"/>
        </w:rPr>
        <w:t>inserite nell’</w:t>
      </w:r>
      <w:r w:rsidRPr="00BE33BF">
        <w:rPr>
          <w:color w:val="000000"/>
        </w:rPr>
        <w:t xml:space="preserve">apposita </w:t>
      </w:r>
      <w:r w:rsidR="00016A49" w:rsidRPr="00BE33BF">
        <w:rPr>
          <w:color w:val="000000"/>
        </w:rPr>
        <w:t>sezione</w:t>
      </w:r>
      <w:r w:rsidR="00016A49">
        <w:rPr>
          <w:color w:val="000000"/>
        </w:rPr>
        <w:t xml:space="preserve">, </w:t>
      </w:r>
      <w:r w:rsidR="00016A49" w:rsidRPr="00BE33BF">
        <w:rPr>
          <w:color w:val="000000"/>
        </w:rPr>
        <w:t>utilizzando</w:t>
      </w:r>
      <w:r w:rsidRPr="00BE33BF">
        <w:rPr>
          <w:color w:val="000000"/>
        </w:rPr>
        <w:t xml:space="preserve"> </w:t>
      </w:r>
      <w:r w:rsidR="003A0C3C">
        <w:rPr>
          <w:color w:val="000000"/>
        </w:rPr>
        <w:t xml:space="preserve">preferibilmente </w:t>
      </w:r>
      <w:r w:rsidR="00CD5C5A">
        <w:rPr>
          <w:color w:val="000000"/>
        </w:rPr>
        <w:t xml:space="preserve">                 </w:t>
      </w:r>
      <w:r w:rsidR="003A0C3C">
        <w:rPr>
          <w:color w:val="000000"/>
        </w:rPr>
        <w:t>l’</w:t>
      </w:r>
      <w:r w:rsidR="00CD5C5A">
        <w:rPr>
          <w:color w:val="000000"/>
        </w:rPr>
        <w:t>Harvard</w:t>
      </w:r>
      <w:r w:rsidR="003A0C3C">
        <w:rPr>
          <w:color w:val="000000"/>
        </w:rPr>
        <w:t xml:space="preserve"> style, in alternativa </w:t>
      </w:r>
      <w:r w:rsidR="00F80346">
        <w:rPr>
          <w:color w:val="000000"/>
        </w:rPr>
        <w:t>è</w:t>
      </w:r>
      <w:r w:rsidR="003A0C3C">
        <w:rPr>
          <w:color w:val="000000"/>
        </w:rPr>
        <w:t xml:space="preserve"> accettabile il Van</w:t>
      </w:r>
      <w:r w:rsidR="00571235">
        <w:rPr>
          <w:color w:val="000000"/>
        </w:rPr>
        <w:t xml:space="preserve">couver </w:t>
      </w:r>
      <w:r w:rsidR="003A0C3C">
        <w:rPr>
          <w:color w:val="000000"/>
        </w:rPr>
        <w:t>styl</w:t>
      </w:r>
      <w:r w:rsidR="00571235">
        <w:rPr>
          <w:color w:val="000000"/>
        </w:rPr>
        <w:t>e</w:t>
      </w:r>
      <w:r w:rsidR="00CD5C5A">
        <w:rPr>
          <w:color w:val="000000"/>
        </w:rPr>
        <w:t>.</w:t>
      </w:r>
    </w:p>
    <w:p w14:paraId="087BDE3B" w14:textId="77777777" w:rsidR="00F11619" w:rsidRPr="00CD5C5A" w:rsidRDefault="00F11619" w:rsidP="00BA5B9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12"/>
          <w:szCs w:val="12"/>
          <w:u w:val="single"/>
        </w:rPr>
      </w:pPr>
    </w:p>
    <w:p w14:paraId="13093987" w14:textId="77777777" w:rsidR="00571235" w:rsidRPr="006346DE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</w:rPr>
      </w:pPr>
      <w:r w:rsidRPr="006346DE">
        <w:rPr>
          <w:b/>
          <w:i/>
          <w:color w:val="000000"/>
        </w:rPr>
        <w:t>Harvard Style</w:t>
      </w:r>
    </w:p>
    <w:p w14:paraId="63F0BD71" w14:textId="77777777" w:rsidR="009E6195" w:rsidRPr="00BE33BF" w:rsidRDefault="009E6195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 xml:space="preserve">Nel formato </w:t>
      </w:r>
      <w:r w:rsidRPr="009E6195">
        <w:rPr>
          <w:b/>
          <w:color w:val="000000"/>
        </w:rPr>
        <w:t>Harvard</w:t>
      </w:r>
      <w:r w:rsidRPr="00BE33BF">
        <w:rPr>
          <w:color w:val="000000"/>
        </w:rPr>
        <w:t>, le voci bibliografiche vengono citate nel testo ponendo il nome del primo autore</w:t>
      </w:r>
      <w:r>
        <w:rPr>
          <w:color w:val="000000"/>
        </w:rPr>
        <w:t xml:space="preserve"> </w:t>
      </w:r>
      <w:r w:rsidRPr="00BE33BF">
        <w:rPr>
          <w:color w:val="000000"/>
        </w:rPr>
        <w:t xml:space="preserve">e l’anno di pubblicazione, tutto tra parentesi. </w:t>
      </w:r>
      <w:r w:rsidRPr="00762853">
        <w:rPr>
          <w:i/>
          <w:color w:val="000000"/>
        </w:rPr>
        <w:t xml:space="preserve">Esempio </w:t>
      </w:r>
      <w:r w:rsidRPr="00BE33BF">
        <w:rPr>
          <w:color w:val="000000"/>
        </w:rPr>
        <w:t>(Bisceglia et al., 2011). Quando più voci vengono</w:t>
      </w:r>
      <w:r>
        <w:rPr>
          <w:color w:val="000000"/>
        </w:rPr>
        <w:t xml:space="preserve"> </w:t>
      </w:r>
      <w:r w:rsidRPr="00BE33BF">
        <w:rPr>
          <w:color w:val="000000"/>
        </w:rPr>
        <w:t xml:space="preserve">citate assieme, devono essere separate da punto e virgola </w:t>
      </w:r>
      <w:r w:rsidR="00762853" w:rsidRPr="00762853">
        <w:rPr>
          <w:i/>
          <w:color w:val="000000"/>
        </w:rPr>
        <w:t>Esempio</w:t>
      </w:r>
      <w:r w:rsidR="00762853">
        <w:rPr>
          <w:color w:val="000000"/>
        </w:rPr>
        <w:t xml:space="preserve"> </w:t>
      </w:r>
      <w:r w:rsidRPr="00BE33BF">
        <w:rPr>
          <w:color w:val="000000"/>
        </w:rPr>
        <w:t>(Bisceglia et a</w:t>
      </w:r>
      <w:r w:rsidR="003F5FE7">
        <w:rPr>
          <w:color w:val="000000"/>
        </w:rPr>
        <w:t>l., 2009; Bisceglia et al., 2011</w:t>
      </w:r>
      <w:r w:rsidRPr="00BE33BF">
        <w:rPr>
          <w:color w:val="000000"/>
        </w:rPr>
        <w:t>.</w:t>
      </w:r>
    </w:p>
    <w:p w14:paraId="25A08A3E" w14:textId="77777777" w:rsidR="009E6195" w:rsidRDefault="009E6195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Nella bibliografia i riferimenti sono ordinati in ordine alfabetico per autore e nel caso che venga citato lo</w:t>
      </w:r>
      <w:r>
        <w:rPr>
          <w:color w:val="000000"/>
        </w:rPr>
        <w:t xml:space="preserve"> </w:t>
      </w:r>
      <w:r w:rsidRPr="00BE33BF">
        <w:rPr>
          <w:color w:val="000000"/>
        </w:rPr>
        <w:t>stesso primo autore per più di una volta per autore e per anno; nel caso in cui lo stesso primo autore abbia</w:t>
      </w:r>
      <w:r>
        <w:rPr>
          <w:color w:val="000000"/>
        </w:rPr>
        <w:t xml:space="preserve"> </w:t>
      </w:r>
      <w:r w:rsidRPr="00BE33BF">
        <w:rPr>
          <w:color w:val="000000"/>
        </w:rPr>
        <w:t>effettuato due pubblicazioni citate nello stesso anno, si assegna arbitrariamente ad una pubblicazione la</w:t>
      </w:r>
      <w:r>
        <w:rPr>
          <w:color w:val="000000"/>
        </w:rPr>
        <w:t xml:space="preserve"> </w:t>
      </w:r>
      <w:r w:rsidRPr="00BE33BF">
        <w:rPr>
          <w:color w:val="000000"/>
        </w:rPr>
        <w:t>lettera a e alla successiva la lettera b (</w:t>
      </w:r>
      <w:r w:rsidR="00762853" w:rsidRPr="00762853">
        <w:rPr>
          <w:i/>
          <w:color w:val="000000"/>
        </w:rPr>
        <w:t>E</w:t>
      </w:r>
      <w:r w:rsidRPr="00762853">
        <w:rPr>
          <w:i/>
          <w:color w:val="000000"/>
        </w:rPr>
        <w:t>sempio</w:t>
      </w:r>
      <w:r w:rsidRPr="00BE33BF">
        <w:rPr>
          <w:color w:val="000000"/>
        </w:rPr>
        <w:t xml:space="preserve">: Bisceglia </w:t>
      </w:r>
      <w:r w:rsidRPr="00762853">
        <w:rPr>
          <w:i/>
          <w:color w:val="000000"/>
        </w:rPr>
        <w:t>et al.,</w:t>
      </w:r>
      <w:r w:rsidRPr="00BE33BF">
        <w:rPr>
          <w:color w:val="000000"/>
        </w:rPr>
        <w:t xml:space="preserve"> 2010a; Bisceglia </w:t>
      </w:r>
      <w:r w:rsidRPr="00762853">
        <w:rPr>
          <w:i/>
          <w:color w:val="000000"/>
        </w:rPr>
        <w:t>et al</w:t>
      </w:r>
      <w:r w:rsidRPr="00BE33BF">
        <w:rPr>
          <w:color w:val="000000"/>
        </w:rPr>
        <w:t>., 2010b).</w:t>
      </w:r>
    </w:p>
    <w:p w14:paraId="1AE43F79" w14:textId="77777777" w:rsidR="00CD5C5A" w:rsidRPr="00CD5C5A" w:rsidRDefault="00CD5C5A" w:rsidP="00BA5B90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12"/>
          <w:szCs w:val="12"/>
        </w:rPr>
      </w:pPr>
    </w:p>
    <w:p w14:paraId="4163BB5B" w14:textId="77777777" w:rsidR="00C545E4" w:rsidRDefault="00C545E4" w:rsidP="00BA5B90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2"/>
          <w:szCs w:val="22"/>
        </w:rPr>
      </w:pPr>
    </w:p>
    <w:p w14:paraId="2A1766F4" w14:textId="77777777" w:rsidR="00571235" w:rsidRPr="006346DE" w:rsidRDefault="00571235" w:rsidP="00BA5B90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2"/>
          <w:szCs w:val="22"/>
        </w:rPr>
      </w:pPr>
      <w:r w:rsidRPr="006346DE">
        <w:rPr>
          <w:i/>
          <w:color w:val="000000"/>
          <w:sz w:val="22"/>
          <w:szCs w:val="22"/>
        </w:rPr>
        <w:lastRenderedPageBreak/>
        <w:t xml:space="preserve">Esempio: </w:t>
      </w:r>
    </w:p>
    <w:p w14:paraId="5ED570C3" w14:textId="77777777" w:rsidR="00BE33BF" w:rsidRPr="006346DE" w:rsidRDefault="001D18C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6346DE">
        <w:rPr>
          <w:color w:val="000000"/>
          <w:sz w:val="22"/>
          <w:szCs w:val="22"/>
        </w:rPr>
        <w:t xml:space="preserve">Bisceglia, M., </w:t>
      </w:r>
      <w:proofErr w:type="spellStart"/>
      <w:r w:rsidRPr="006346DE">
        <w:rPr>
          <w:color w:val="000000"/>
          <w:sz w:val="22"/>
          <w:szCs w:val="22"/>
        </w:rPr>
        <w:t>Perri</w:t>
      </w:r>
      <w:proofErr w:type="spellEnd"/>
      <w:r w:rsidRPr="006346DE">
        <w:rPr>
          <w:color w:val="000000"/>
          <w:sz w:val="22"/>
          <w:szCs w:val="22"/>
        </w:rPr>
        <w:t xml:space="preserve">, F., Tucci, A., </w:t>
      </w:r>
      <w:proofErr w:type="spellStart"/>
      <w:r w:rsidRPr="006346DE">
        <w:rPr>
          <w:color w:val="000000"/>
          <w:sz w:val="22"/>
          <w:szCs w:val="22"/>
        </w:rPr>
        <w:t>Tardio</w:t>
      </w:r>
      <w:proofErr w:type="spellEnd"/>
      <w:r w:rsidRPr="006346DE">
        <w:rPr>
          <w:color w:val="000000"/>
          <w:sz w:val="22"/>
          <w:szCs w:val="22"/>
        </w:rPr>
        <w:t>, M., Panniello, G., Vita, G., Pasquinelli, G</w:t>
      </w:r>
      <w:r w:rsidR="00BE33BF" w:rsidRPr="006346DE">
        <w:rPr>
          <w:color w:val="000000"/>
          <w:sz w:val="22"/>
          <w:szCs w:val="22"/>
        </w:rPr>
        <w:t xml:space="preserve">. 2011. </w:t>
      </w:r>
      <w:r w:rsidR="00BE33BF" w:rsidRPr="006346DE">
        <w:rPr>
          <w:color w:val="000000"/>
          <w:sz w:val="22"/>
          <w:szCs w:val="22"/>
          <w:lang w:val="en-GB"/>
        </w:rPr>
        <w:t>Primary Malignant</w:t>
      </w:r>
      <w:r w:rsidR="009E6195" w:rsidRPr="006346DE">
        <w:rPr>
          <w:color w:val="000000"/>
          <w:sz w:val="22"/>
          <w:szCs w:val="22"/>
          <w:lang w:val="en-GB"/>
        </w:rPr>
        <w:t xml:space="preserve"> </w:t>
      </w:r>
      <w:r w:rsidR="00BE33BF" w:rsidRPr="006346DE">
        <w:rPr>
          <w:color w:val="000000"/>
          <w:sz w:val="22"/>
          <w:szCs w:val="22"/>
          <w:lang w:val="en-GB"/>
        </w:rPr>
        <w:t xml:space="preserve">Melanoma of the Esophagus: A Clinicopathologic Study of a Case </w:t>
      </w:r>
      <w:proofErr w:type="gramStart"/>
      <w:r w:rsidR="00BE33BF" w:rsidRPr="006346DE">
        <w:rPr>
          <w:color w:val="000000"/>
          <w:sz w:val="22"/>
          <w:szCs w:val="22"/>
          <w:lang w:val="en-GB"/>
        </w:rPr>
        <w:t>With</w:t>
      </w:r>
      <w:proofErr w:type="gramEnd"/>
      <w:r w:rsidR="00BE33BF" w:rsidRPr="006346DE">
        <w:rPr>
          <w:color w:val="000000"/>
          <w:sz w:val="22"/>
          <w:szCs w:val="22"/>
          <w:lang w:val="en-GB"/>
        </w:rPr>
        <w:t xml:space="preserve"> Comprehensive</w:t>
      </w:r>
      <w:r w:rsidR="009E6195" w:rsidRPr="006346DE">
        <w:rPr>
          <w:color w:val="000000"/>
          <w:sz w:val="22"/>
          <w:szCs w:val="22"/>
          <w:lang w:val="en-GB"/>
        </w:rPr>
        <w:t xml:space="preserve"> </w:t>
      </w:r>
      <w:r w:rsidR="00BE33BF" w:rsidRPr="006346DE">
        <w:rPr>
          <w:color w:val="000000"/>
          <w:sz w:val="22"/>
          <w:szCs w:val="22"/>
          <w:lang w:val="en-GB"/>
        </w:rPr>
        <w:t xml:space="preserve">Literature Review. </w:t>
      </w:r>
      <w:proofErr w:type="spellStart"/>
      <w:r w:rsidR="00BE33BF" w:rsidRPr="006346DE">
        <w:rPr>
          <w:i/>
          <w:iCs/>
          <w:color w:val="000000"/>
          <w:sz w:val="22"/>
          <w:szCs w:val="22"/>
        </w:rPr>
        <w:t>Adv</w:t>
      </w:r>
      <w:proofErr w:type="spellEnd"/>
      <w:r w:rsidR="00BE33BF" w:rsidRPr="006346D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BE33BF" w:rsidRPr="006346DE">
        <w:rPr>
          <w:i/>
          <w:iCs/>
          <w:color w:val="000000"/>
          <w:sz w:val="22"/>
          <w:szCs w:val="22"/>
        </w:rPr>
        <w:t>Anat</w:t>
      </w:r>
      <w:proofErr w:type="spellEnd"/>
      <w:r w:rsidR="00BE33BF" w:rsidRPr="006346D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BE33BF" w:rsidRPr="006346DE">
        <w:rPr>
          <w:i/>
          <w:iCs/>
          <w:color w:val="000000"/>
          <w:sz w:val="22"/>
          <w:szCs w:val="22"/>
        </w:rPr>
        <w:t>Pathol</w:t>
      </w:r>
      <w:proofErr w:type="spellEnd"/>
      <w:r w:rsidR="00BE33BF" w:rsidRPr="006346DE">
        <w:rPr>
          <w:i/>
          <w:iCs/>
          <w:color w:val="000000"/>
          <w:sz w:val="22"/>
          <w:szCs w:val="22"/>
        </w:rPr>
        <w:t xml:space="preserve">, </w:t>
      </w:r>
      <w:r w:rsidR="00BE33BF" w:rsidRPr="006346DE">
        <w:rPr>
          <w:color w:val="000000"/>
          <w:sz w:val="22"/>
          <w:szCs w:val="22"/>
        </w:rPr>
        <w:t>18</w:t>
      </w:r>
      <w:r w:rsidR="00BE33BF" w:rsidRPr="006346DE">
        <w:rPr>
          <w:b/>
          <w:bCs/>
          <w:color w:val="000000"/>
          <w:sz w:val="22"/>
          <w:szCs w:val="22"/>
        </w:rPr>
        <w:t xml:space="preserve">, </w:t>
      </w:r>
      <w:r w:rsidR="003F5FE7" w:rsidRPr="006346DE">
        <w:rPr>
          <w:color w:val="000000"/>
          <w:sz w:val="22"/>
          <w:szCs w:val="22"/>
        </w:rPr>
        <w:t>235-252.</w:t>
      </w:r>
    </w:p>
    <w:p w14:paraId="3D53C5AD" w14:textId="77777777" w:rsidR="00CD5C5A" w:rsidRDefault="00CD5C5A" w:rsidP="00BA5B9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u w:val="single"/>
        </w:rPr>
      </w:pPr>
    </w:p>
    <w:p w14:paraId="51D359B5" w14:textId="77777777" w:rsidR="009E6195" w:rsidRPr="006346DE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</w:rPr>
      </w:pPr>
      <w:r w:rsidRPr="006346DE">
        <w:rPr>
          <w:b/>
          <w:i/>
          <w:color w:val="000000"/>
        </w:rPr>
        <w:t>Vancouver Style</w:t>
      </w:r>
    </w:p>
    <w:p w14:paraId="3425691E" w14:textId="77777777" w:rsidR="009E6195" w:rsidRPr="009E6195" w:rsidRDefault="009E6195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 xml:space="preserve">Nel formato </w:t>
      </w:r>
      <w:r w:rsidRPr="009E6195">
        <w:rPr>
          <w:b/>
          <w:color w:val="000000"/>
        </w:rPr>
        <w:t>Vancouver</w:t>
      </w:r>
      <w:r w:rsidRPr="00BE33BF">
        <w:rPr>
          <w:color w:val="000000"/>
        </w:rPr>
        <w:t xml:space="preserve"> le voci bibliografiche sono numerate consecutivamente secondo l’ordine di</w:t>
      </w:r>
      <w:r w:rsidR="00F80346">
        <w:rPr>
          <w:color w:val="000000"/>
        </w:rPr>
        <w:t xml:space="preserve"> </w:t>
      </w:r>
      <w:r w:rsidRPr="00BE33BF">
        <w:rPr>
          <w:color w:val="000000"/>
        </w:rPr>
        <w:t>citazione nel testo e vengono identificate all’interno dell’elaborato da numeri arabi tra parentesi; esempio di</w:t>
      </w:r>
      <w:r>
        <w:rPr>
          <w:color w:val="000000"/>
        </w:rPr>
        <w:t xml:space="preserve"> </w:t>
      </w:r>
      <w:r w:rsidRPr="00BE33BF">
        <w:rPr>
          <w:color w:val="000000"/>
        </w:rPr>
        <w:t>citazione nel testo secondo il formato di Vancouver (1).</w:t>
      </w:r>
    </w:p>
    <w:p w14:paraId="1A3E811D" w14:textId="77777777" w:rsidR="00CD5C5A" w:rsidRPr="00CD5C5A" w:rsidRDefault="00CD5C5A" w:rsidP="00BA5B90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12"/>
          <w:szCs w:val="12"/>
        </w:rPr>
      </w:pPr>
    </w:p>
    <w:p w14:paraId="6AEBE783" w14:textId="77777777" w:rsidR="009E6195" w:rsidRPr="006346DE" w:rsidRDefault="009E6195" w:rsidP="00BA5B90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2"/>
          <w:szCs w:val="22"/>
        </w:rPr>
      </w:pPr>
      <w:r w:rsidRPr="006346DE">
        <w:rPr>
          <w:i/>
          <w:color w:val="000000"/>
          <w:sz w:val="22"/>
          <w:szCs w:val="22"/>
        </w:rPr>
        <w:t>Esempio:</w:t>
      </w:r>
    </w:p>
    <w:p w14:paraId="771D6C58" w14:textId="77777777" w:rsidR="00BE33BF" w:rsidRPr="006346DE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6346DE">
        <w:rPr>
          <w:color w:val="000000"/>
          <w:sz w:val="22"/>
          <w:szCs w:val="22"/>
        </w:rPr>
        <w:t>1. Bisceglia M, Perri F, Tucci A, Tardio M,</w:t>
      </w:r>
      <w:r w:rsidR="009E6195" w:rsidRPr="006346DE">
        <w:rPr>
          <w:color w:val="000000"/>
          <w:sz w:val="22"/>
          <w:szCs w:val="22"/>
        </w:rPr>
        <w:t xml:space="preserve"> </w:t>
      </w:r>
      <w:r w:rsidRPr="006346DE">
        <w:rPr>
          <w:color w:val="000000"/>
          <w:sz w:val="22"/>
          <w:szCs w:val="22"/>
        </w:rPr>
        <w:t>Panniello G, Vita G, Pasquinelli G. Primary Malignant Melanoma of the Esophagus: A</w:t>
      </w:r>
      <w:r w:rsidR="009E6195" w:rsidRPr="006346DE">
        <w:rPr>
          <w:color w:val="000000"/>
          <w:sz w:val="22"/>
          <w:szCs w:val="22"/>
        </w:rPr>
        <w:t xml:space="preserve"> </w:t>
      </w:r>
      <w:r w:rsidRPr="006346DE">
        <w:rPr>
          <w:color w:val="000000"/>
          <w:sz w:val="22"/>
          <w:szCs w:val="22"/>
        </w:rPr>
        <w:t>Clinicopathologic Study of a Case With Comprehensive Literature Review. Adv Anat</w:t>
      </w:r>
      <w:r w:rsidR="009E6195" w:rsidRPr="006346DE">
        <w:rPr>
          <w:color w:val="000000"/>
          <w:sz w:val="22"/>
          <w:szCs w:val="22"/>
        </w:rPr>
        <w:t xml:space="preserve"> </w:t>
      </w:r>
      <w:r w:rsidR="003F5FE7" w:rsidRPr="006346DE">
        <w:rPr>
          <w:color w:val="000000"/>
          <w:sz w:val="22"/>
          <w:szCs w:val="22"/>
        </w:rPr>
        <w:t>Pathol. 2011 May;18(3):235-52.</w:t>
      </w:r>
    </w:p>
    <w:p w14:paraId="3ED27191" w14:textId="77777777" w:rsidR="009E6195" w:rsidRDefault="009E6195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A5B9C6C" w14:textId="77777777" w:rsidR="00BE33BF" w:rsidRPr="009E6195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9E6195">
        <w:rPr>
          <w:b/>
          <w:color w:val="000000"/>
        </w:rPr>
        <w:t>Scelto il sistema di citazione bibliografica, questo deve essere utilizzato per tutto l’elaborato, sia per</w:t>
      </w:r>
      <w:r w:rsidR="009E6195">
        <w:rPr>
          <w:b/>
          <w:color w:val="000000"/>
        </w:rPr>
        <w:t xml:space="preserve"> </w:t>
      </w:r>
      <w:r w:rsidRPr="009E6195">
        <w:rPr>
          <w:b/>
          <w:color w:val="000000"/>
        </w:rPr>
        <w:t>le citazioni nel testo e sia per la stesura bibliografica finale.</w:t>
      </w:r>
    </w:p>
    <w:p w14:paraId="178C9F6C" w14:textId="77777777" w:rsidR="00BE33BF" w:rsidRPr="00F80346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14:paraId="08CCB0F4" w14:textId="77777777" w:rsidR="00BE33BF" w:rsidRPr="00D155E5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000000"/>
        </w:rPr>
      </w:pPr>
      <w:r w:rsidRPr="00CD5C5A">
        <w:rPr>
          <w:b/>
          <w:bCs/>
          <w:color w:val="000000"/>
        </w:rPr>
        <w:t>Fonti ammesse di citazioni</w:t>
      </w:r>
      <w:r w:rsidRPr="00D155E5">
        <w:rPr>
          <w:b/>
          <w:bCs/>
          <w:i/>
          <w:color w:val="000000"/>
        </w:rPr>
        <w:t>.</w:t>
      </w:r>
    </w:p>
    <w:p w14:paraId="2FAD3564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b/>
          <w:bCs/>
          <w:color w:val="000000"/>
        </w:rPr>
        <w:t xml:space="preserve">Sono citabili articoli pubblicati su riviste, monografie e capitoli di libri. </w:t>
      </w:r>
      <w:r w:rsidRPr="00BE33BF">
        <w:rPr>
          <w:color w:val="000000"/>
        </w:rPr>
        <w:t>A seconda della tipologia della</w:t>
      </w:r>
      <w:r w:rsidR="009E6195">
        <w:rPr>
          <w:color w:val="000000"/>
        </w:rPr>
        <w:t xml:space="preserve"> </w:t>
      </w:r>
      <w:r w:rsidRPr="00BE33BF">
        <w:rPr>
          <w:color w:val="000000"/>
        </w:rPr>
        <w:t>fonte citata si utilizza uno stile di citazione specifico.</w:t>
      </w:r>
    </w:p>
    <w:p w14:paraId="22E61260" w14:textId="77777777" w:rsidR="009E6195" w:rsidRPr="00CD5C5A" w:rsidRDefault="009E6195" w:rsidP="00BA5B9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12"/>
          <w:szCs w:val="12"/>
        </w:rPr>
      </w:pPr>
    </w:p>
    <w:p w14:paraId="6F5BA691" w14:textId="77777777" w:rsidR="00BE33BF" w:rsidRPr="009E6195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5E5">
        <w:rPr>
          <w:b/>
          <w:i/>
          <w:color w:val="000000"/>
        </w:rPr>
        <w:t>Articoli su rivista</w:t>
      </w:r>
      <w:r w:rsidRPr="00BE33BF">
        <w:rPr>
          <w:color w:val="000000"/>
        </w:rPr>
        <w:t>: Cognome ed iniziale degli Autori. Titolo per esteso del lavoro. Titolo della rivista e anno di</w:t>
      </w:r>
      <w:r w:rsidR="009E6195">
        <w:rPr>
          <w:color w:val="000000"/>
        </w:rPr>
        <w:t xml:space="preserve"> </w:t>
      </w:r>
      <w:r w:rsidRPr="00BE33BF">
        <w:rPr>
          <w:color w:val="000000"/>
        </w:rPr>
        <w:t>pubblicazione; numero del volume; numero del fascicolo: prima ed ultima pagina dell’articolo</w:t>
      </w:r>
      <w:r w:rsidRPr="00BE33BF">
        <w:rPr>
          <w:b/>
          <w:bCs/>
          <w:color w:val="000000"/>
        </w:rPr>
        <w:t>.</w:t>
      </w:r>
    </w:p>
    <w:p w14:paraId="2A1203A3" w14:textId="77777777" w:rsidR="006346DE" w:rsidRPr="006346DE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6346DE">
        <w:rPr>
          <w:i/>
          <w:iCs/>
          <w:color w:val="000000"/>
          <w:sz w:val="22"/>
          <w:szCs w:val="22"/>
        </w:rPr>
        <w:t>Esempio</w:t>
      </w:r>
      <w:r w:rsidR="006346DE" w:rsidRPr="006346DE">
        <w:rPr>
          <w:i/>
          <w:iCs/>
          <w:color w:val="000000"/>
          <w:sz w:val="22"/>
          <w:szCs w:val="22"/>
        </w:rPr>
        <w:t>:</w:t>
      </w:r>
    </w:p>
    <w:p w14:paraId="10223A8B" w14:textId="77777777" w:rsidR="00BE33BF" w:rsidRPr="006346DE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6346DE">
        <w:rPr>
          <w:color w:val="000000"/>
          <w:sz w:val="22"/>
          <w:szCs w:val="22"/>
        </w:rPr>
        <w:t>Bisceglia M, Perri F, Tucci A, Tardio M, Panniello G, Vita G, Pasquinelli G.</w:t>
      </w:r>
      <w:r w:rsidR="009E6195" w:rsidRPr="006346DE">
        <w:rPr>
          <w:color w:val="000000"/>
          <w:sz w:val="22"/>
          <w:szCs w:val="22"/>
        </w:rPr>
        <w:t xml:space="preserve"> </w:t>
      </w:r>
      <w:r w:rsidRPr="006346DE">
        <w:rPr>
          <w:color w:val="000000"/>
          <w:sz w:val="22"/>
          <w:szCs w:val="22"/>
        </w:rPr>
        <w:t>Primary Malignant Melanoma of the Esophagus: A Clinicopathologic Study of a Case With Comprehensive</w:t>
      </w:r>
      <w:r w:rsidR="009E6195" w:rsidRPr="006346DE">
        <w:rPr>
          <w:color w:val="000000"/>
          <w:sz w:val="22"/>
          <w:szCs w:val="22"/>
        </w:rPr>
        <w:t xml:space="preserve"> </w:t>
      </w:r>
      <w:r w:rsidRPr="006346DE">
        <w:rPr>
          <w:color w:val="000000"/>
          <w:sz w:val="22"/>
          <w:szCs w:val="22"/>
        </w:rPr>
        <w:t xml:space="preserve">Literature Review. </w:t>
      </w:r>
      <w:proofErr w:type="spellStart"/>
      <w:r w:rsidRPr="006346DE">
        <w:rPr>
          <w:color w:val="000000"/>
          <w:sz w:val="22"/>
          <w:szCs w:val="22"/>
        </w:rPr>
        <w:t>Adv</w:t>
      </w:r>
      <w:proofErr w:type="spellEnd"/>
      <w:r w:rsidRPr="006346DE">
        <w:rPr>
          <w:color w:val="000000"/>
          <w:sz w:val="22"/>
          <w:szCs w:val="22"/>
        </w:rPr>
        <w:t xml:space="preserve"> </w:t>
      </w:r>
      <w:proofErr w:type="spellStart"/>
      <w:r w:rsidRPr="006346DE">
        <w:rPr>
          <w:color w:val="000000"/>
          <w:sz w:val="22"/>
          <w:szCs w:val="22"/>
        </w:rPr>
        <w:t>Anat</w:t>
      </w:r>
      <w:proofErr w:type="spellEnd"/>
      <w:r w:rsidRPr="006346DE">
        <w:rPr>
          <w:color w:val="000000"/>
          <w:sz w:val="22"/>
          <w:szCs w:val="22"/>
        </w:rPr>
        <w:t xml:space="preserve"> </w:t>
      </w:r>
      <w:proofErr w:type="spellStart"/>
      <w:r w:rsidRPr="006346DE">
        <w:rPr>
          <w:color w:val="000000"/>
          <w:sz w:val="22"/>
          <w:szCs w:val="22"/>
        </w:rPr>
        <w:t>Pathol</w:t>
      </w:r>
      <w:proofErr w:type="spellEnd"/>
      <w:r w:rsidRPr="006346DE">
        <w:rPr>
          <w:color w:val="000000"/>
          <w:sz w:val="22"/>
          <w:szCs w:val="22"/>
        </w:rPr>
        <w:t>. 2011 May;18(3):235-52.</w:t>
      </w:r>
    </w:p>
    <w:p w14:paraId="0C2C8E10" w14:textId="77777777" w:rsidR="009E6195" w:rsidRPr="00CD5C5A" w:rsidRDefault="009E6195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2"/>
          <w:szCs w:val="12"/>
        </w:rPr>
      </w:pPr>
    </w:p>
    <w:p w14:paraId="2452ABB2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5E5">
        <w:rPr>
          <w:b/>
          <w:i/>
          <w:color w:val="000000"/>
        </w:rPr>
        <w:t>Monografie</w:t>
      </w:r>
      <w:r w:rsidRPr="00D155E5">
        <w:rPr>
          <w:i/>
          <w:color w:val="000000"/>
        </w:rPr>
        <w:t>:</w:t>
      </w:r>
      <w:r w:rsidRPr="00BE33BF">
        <w:rPr>
          <w:color w:val="000000"/>
        </w:rPr>
        <w:t xml:space="preserve"> Cognome e iniziale del nome degli Autori. Titolo per esteso del volume. Numero di edizione.</w:t>
      </w:r>
      <w:r w:rsidR="006346DE">
        <w:rPr>
          <w:color w:val="000000"/>
        </w:rPr>
        <w:t xml:space="preserve"> </w:t>
      </w:r>
      <w:r w:rsidRPr="00BE33BF">
        <w:rPr>
          <w:color w:val="000000"/>
        </w:rPr>
        <w:t>Città sede della Casa Editrice: Editore, anno di pubblicazione.</w:t>
      </w:r>
    </w:p>
    <w:p w14:paraId="129181C4" w14:textId="77777777" w:rsidR="006346DE" w:rsidRPr="006346DE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6346DE">
        <w:rPr>
          <w:i/>
          <w:iCs/>
          <w:color w:val="000000"/>
          <w:sz w:val="22"/>
          <w:szCs w:val="22"/>
        </w:rPr>
        <w:t>Esempio</w:t>
      </w:r>
      <w:r w:rsidR="006346DE" w:rsidRPr="006346DE">
        <w:rPr>
          <w:i/>
          <w:iCs/>
          <w:color w:val="000000"/>
          <w:sz w:val="22"/>
          <w:szCs w:val="22"/>
        </w:rPr>
        <w:t>:</w:t>
      </w:r>
    </w:p>
    <w:p w14:paraId="732BF539" w14:textId="77777777" w:rsidR="00BE33BF" w:rsidRPr="006346DE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6346DE">
        <w:rPr>
          <w:color w:val="000000"/>
          <w:sz w:val="22"/>
          <w:szCs w:val="22"/>
        </w:rPr>
        <w:t>Bisceglia M. Le neoplasie del tratto gastrointestinale. Seconda edizione. Bologna.</w:t>
      </w:r>
      <w:r w:rsidR="009E6195" w:rsidRPr="006346DE">
        <w:rPr>
          <w:color w:val="000000"/>
          <w:sz w:val="22"/>
          <w:szCs w:val="22"/>
        </w:rPr>
        <w:t xml:space="preserve"> </w:t>
      </w:r>
      <w:r w:rsidRPr="006346DE">
        <w:rPr>
          <w:color w:val="000000"/>
          <w:sz w:val="22"/>
          <w:szCs w:val="22"/>
        </w:rPr>
        <w:t>CLUEB. 1999.</w:t>
      </w:r>
    </w:p>
    <w:p w14:paraId="786B6E4F" w14:textId="77777777" w:rsidR="009E6195" w:rsidRPr="00CD5C5A" w:rsidRDefault="009E6195" w:rsidP="00BA5B9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12"/>
          <w:szCs w:val="12"/>
        </w:rPr>
      </w:pPr>
    </w:p>
    <w:p w14:paraId="4C73CE66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5E5">
        <w:rPr>
          <w:b/>
          <w:i/>
          <w:color w:val="000000"/>
        </w:rPr>
        <w:t>Capitolo di un libro scritto da autori diversi</w:t>
      </w:r>
      <w:r w:rsidRPr="00BE33BF">
        <w:rPr>
          <w:color w:val="000000"/>
        </w:rPr>
        <w:t>: Autore del Capitolo (cognome ed iniziale del nome). Titolo del</w:t>
      </w:r>
      <w:r w:rsidR="009E6195">
        <w:rPr>
          <w:color w:val="000000"/>
        </w:rPr>
        <w:t xml:space="preserve"> </w:t>
      </w:r>
      <w:r w:rsidRPr="00BE33BF">
        <w:rPr>
          <w:color w:val="000000"/>
        </w:rPr>
        <w:t>Capitolo. In: Autore del Libro. Titolo del Libro. Città sede della Casa Editrice: Editore, anno di pubblicazione.</w:t>
      </w:r>
      <w:r w:rsidR="009E6195">
        <w:rPr>
          <w:color w:val="000000"/>
        </w:rPr>
        <w:t xml:space="preserve"> </w:t>
      </w:r>
      <w:r w:rsidRPr="00BE33BF">
        <w:rPr>
          <w:color w:val="000000"/>
        </w:rPr>
        <w:t>Prima ed ultima pagina.</w:t>
      </w:r>
    </w:p>
    <w:p w14:paraId="11C20915" w14:textId="77777777" w:rsidR="00C545E4" w:rsidRDefault="00C545E4" w:rsidP="00BA5B90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2"/>
          <w:szCs w:val="22"/>
        </w:rPr>
      </w:pPr>
    </w:p>
    <w:p w14:paraId="5BE31EED" w14:textId="77777777" w:rsidR="006346DE" w:rsidRPr="006346DE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6346DE">
        <w:rPr>
          <w:i/>
          <w:iCs/>
          <w:color w:val="000000"/>
          <w:sz w:val="22"/>
          <w:szCs w:val="22"/>
        </w:rPr>
        <w:lastRenderedPageBreak/>
        <w:t>Esempio</w:t>
      </w:r>
      <w:r w:rsidR="006346DE" w:rsidRPr="006346DE">
        <w:rPr>
          <w:i/>
          <w:iCs/>
          <w:color w:val="000000"/>
          <w:sz w:val="22"/>
          <w:szCs w:val="22"/>
        </w:rPr>
        <w:t>:</w:t>
      </w:r>
    </w:p>
    <w:p w14:paraId="3326620F" w14:textId="77777777" w:rsidR="00BE33BF" w:rsidRPr="006346DE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6346DE">
        <w:rPr>
          <w:color w:val="000000"/>
          <w:sz w:val="22"/>
          <w:szCs w:val="22"/>
        </w:rPr>
        <w:t>Bisceglia M, Pasquinelli G. Proliferazioni quasi tumorali</w:t>
      </w:r>
      <w:r w:rsidR="009E6195" w:rsidRPr="006346DE">
        <w:rPr>
          <w:color w:val="000000"/>
          <w:sz w:val="22"/>
          <w:szCs w:val="22"/>
        </w:rPr>
        <w:t xml:space="preserve"> </w:t>
      </w:r>
      <w:r w:rsidRPr="006346DE">
        <w:rPr>
          <w:color w:val="000000"/>
          <w:sz w:val="22"/>
          <w:szCs w:val="22"/>
        </w:rPr>
        <w:t>del tratto gastrointestinale. In: Perri F. Le neoplasie del tratto gastrointestinale. Bologna: Cooperativa Libraria</w:t>
      </w:r>
      <w:r w:rsidR="009E6195" w:rsidRPr="006346DE">
        <w:rPr>
          <w:color w:val="000000"/>
          <w:sz w:val="22"/>
          <w:szCs w:val="22"/>
        </w:rPr>
        <w:t xml:space="preserve"> </w:t>
      </w:r>
      <w:r w:rsidRPr="006346DE">
        <w:rPr>
          <w:color w:val="000000"/>
          <w:sz w:val="22"/>
          <w:szCs w:val="22"/>
        </w:rPr>
        <w:t>Universitaria, 2000, p. 3-22.</w:t>
      </w:r>
    </w:p>
    <w:p w14:paraId="628CABDE" w14:textId="77777777" w:rsidR="00A120F9" w:rsidRDefault="00A120F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9AA5C5C" w14:textId="77777777" w:rsidR="009E6195" w:rsidRDefault="00A120F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5E5">
        <w:rPr>
          <w:b/>
          <w:i/>
          <w:color w:val="000000"/>
        </w:rPr>
        <w:t>Citazione da documento on-line</w:t>
      </w:r>
      <w:r>
        <w:rPr>
          <w:color w:val="000000"/>
        </w:rPr>
        <w:t>: Autore del documento</w:t>
      </w:r>
      <w:r w:rsidRPr="00BE33BF">
        <w:rPr>
          <w:color w:val="000000"/>
        </w:rPr>
        <w:t xml:space="preserve"> (cognome ed iniziale del nome). Titolo del</w:t>
      </w:r>
      <w:r>
        <w:rPr>
          <w:color w:val="000000"/>
        </w:rPr>
        <w:t xml:space="preserve"> documento [online] Nome pagina Web. Disponibile a: URL [Accesso </w:t>
      </w:r>
      <w:proofErr w:type="gramStart"/>
      <w:r>
        <w:rPr>
          <w:color w:val="000000"/>
        </w:rPr>
        <w:t>il  ,</w:t>
      </w:r>
      <w:proofErr w:type="gramEnd"/>
      <w:r>
        <w:rPr>
          <w:color w:val="000000"/>
        </w:rPr>
        <w:t xml:space="preserve"> anno]</w:t>
      </w:r>
      <w:r w:rsidRPr="00BE33BF">
        <w:rPr>
          <w:color w:val="000000"/>
        </w:rPr>
        <w:t xml:space="preserve">. </w:t>
      </w:r>
    </w:p>
    <w:p w14:paraId="27A600CD" w14:textId="77777777" w:rsidR="006346DE" w:rsidRDefault="00A120F9" w:rsidP="00BA5B90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6346DE">
        <w:rPr>
          <w:i/>
          <w:iCs/>
          <w:color w:val="000000"/>
          <w:sz w:val="22"/>
          <w:szCs w:val="22"/>
        </w:rPr>
        <w:t>Esempi</w:t>
      </w:r>
      <w:r w:rsidR="006346DE">
        <w:rPr>
          <w:i/>
          <w:iCs/>
          <w:color w:val="000000"/>
          <w:sz w:val="22"/>
          <w:szCs w:val="22"/>
        </w:rPr>
        <w:t>o:</w:t>
      </w:r>
    </w:p>
    <w:p w14:paraId="267987F9" w14:textId="77777777" w:rsidR="00A120F9" w:rsidRDefault="00A120F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AIFA. Legge 648/96. URL: www.agenziafarmaco.gov.it/content/legge-64896 [Accesso il 08/03/2018]</w:t>
      </w:r>
      <w:r w:rsidRPr="00BE33BF">
        <w:rPr>
          <w:color w:val="000000"/>
        </w:rPr>
        <w:t>.</w:t>
      </w:r>
    </w:p>
    <w:p w14:paraId="1F622A95" w14:textId="77777777" w:rsidR="00A120F9" w:rsidRPr="00CD5C5A" w:rsidRDefault="00A120F9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140868C7" w14:textId="77777777" w:rsidR="006346DE" w:rsidRPr="00CD5C5A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CD5C5A">
        <w:rPr>
          <w:b/>
          <w:bCs/>
          <w:color w:val="000000"/>
        </w:rPr>
        <w:t xml:space="preserve">Fonti di ricerca bibliografica. </w:t>
      </w:r>
    </w:p>
    <w:p w14:paraId="21A85B2F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I riferimenti bibliografici rappresentano la base su cui viene sviluppata la tesi;</w:t>
      </w:r>
      <w:r w:rsidR="009E6195">
        <w:rPr>
          <w:color w:val="000000"/>
        </w:rPr>
        <w:t xml:space="preserve"> </w:t>
      </w:r>
      <w:r w:rsidRPr="00BE33BF">
        <w:rPr>
          <w:color w:val="000000"/>
        </w:rPr>
        <w:t>pertanto la ricerca delle varie voci bibliografiche e la loro lettura è il punto di partenza della tesi qualunque ne</w:t>
      </w:r>
      <w:r w:rsidR="009E6195">
        <w:rPr>
          <w:color w:val="000000"/>
        </w:rPr>
        <w:t xml:space="preserve"> </w:t>
      </w:r>
      <w:r w:rsidRPr="00BE33BF">
        <w:rPr>
          <w:color w:val="000000"/>
        </w:rPr>
        <w:t>sia la tipologia.</w:t>
      </w:r>
    </w:p>
    <w:p w14:paraId="52BED917" w14:textId="77777777" w:rsid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E9294A">
        <w:rPr>
          <w:b/>
          <w:i/>
          <w:iCs/>
          <w:color w:val="000000"/>
        </w:rPr>
        <w:t>La ricerca del materiale bibliografico è una delle fasi iniziali della tesi nonché uno dei momenti più</w:t>
      </w:r>
      <w:r w:rsidR="00520462" w:rsidRPr="00E9294A">
        <w:rPr>
          <w:b/>
          <w:i/>
          <w:iCs/>
          <w:color w:val="000000"/>
        </w:rPr>
        <w:t xml:space="preserve"> </w:t>
      </w:r>
      <w:r w:rsidRPr="00E9294A">
        <w:rPr>
          <w:b/>
          <w:i/>
          <w:iCs/>
          <w:color w:val="000000"/>
        </w:rPr>
        <w:t>importanti</w:t>
      </w:r>
      <w:r w:rsidRPr="00BE33BF">
        <w:rPr>
          <w:i/>
          <w:iCs/>
          <w:color w:val="000000"/>
        </w:rPr>
        <w:t>.</w:t>
      </w:r>
    </w:p>
    <w:p w14:paraId="7E9B17FA" w14:textId="77777777" w:rsidR="00CE5500" w:rsidRPr="00E2206B" w:rsidRDefault="003F5FE7" w:rsidP="00D155E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Attualmente sono disponibili </w:t>
      </w:r>
      <w:r w:rsidR="00BE33BF" w:rsidRPr="00BE33BF">
        <w:rPr>
          <w:color w:val="000000"/>
        </w:rPr>
        <w:t>varie fonti</w:t>
      </w:r>
      <w:r w:rsidR="00E2206B">
        <w:rPr>
          <w:color w:val="000000"/>
        </w:rPr>
        <w:t xml:space="preserve"> </w:t>
      </w:r>
      <w:r w:rsidR="00BE33BF" w:rsidRPr="00BE33BF">
        <w:rPr>
          <w:color w:val="000000"/>
        </w:rPr>
        <w:t>per la ricerca bibliografica. Internet consente l’accesso alle varie banche dati elettroniche</w:t>
      </w:r>
      <w:r w:rsidR="00762853">
        <w:rPr>
          <w:color w:val="000000"/>
        </w:rPr>
        <w:t>.</w:t>
      </w:r>
      <w:r w:rsidR="00BE33BF" w:rsidRPr="00BE33BF">
        <w:rPr>
          <w:color w:val="000000"/>
        </w:rPr>
        <w:t xml:space="preserve"> </w:t>
      </w:r>
    </w:p>
    <w:p w14:paraId="1EF3BCBF" w14:textId="77777777" w:rsidR="00520462" w:rsidRPr="00E2206B" w:rsidRDefault="00520462" w:rsidP="00BA5B9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2206B">
        <w:rPr>
          <w:color w:val="000000"/>
        </w:rPr>
        <w:t xml:space="preserve">La ricerca bibliografica </w:t>
      </w:r>
      <w:r w:rsidRPr="00E2206B">
        <w:rPr>
          <w:b/>
          <w:bCs/>
          <w:color w:val="000000"/>
        </w:rPr>
        <w:t xml:space="preserve">deve </w:t>
      </w:r>
      <w:r w:rsidRPr="00E2206B">
        <w:rPr>
          <w:color w:val="000000"/>
        </w:rPr>
        <w:t>essere condotta utilizzando le diverse banche-dati ufficiali esistenti in rete quali:</w:t>
      </w:r>
    </w:p>
    <w:p w14:paraId="079CA6A9" w14:textId="77777777" w:rsidR="00520462" w:rsidRPr="00E2206B" w:rsidRDefault="00520462" w:rsidP="00CD5C5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r w:rsidRPr="00E2206B">
        <w:rPr>
          <w:b/>
          <w:bCs/>
          <w:color w:val="000000"/>
        </w:rPr>
        <w:t>PubMed</w:t>
      </w:r>
      <w:proofErr w:type="spellEnd"/>
      <w:r w:rsidRPr="00E2206B">
        <w:rPr>
          <w:color w:val="000000"/>
        </w:rPr>
        <w:t>, (</w:t>
      </w:r>
      <w:r w:rsidR="00A47669" w:rsidRPr="00774714">
        <w:rPr>
          <w:color w:val="0000FF"/>
        </w:rPr>
        <w:t>https://www.ncbi.nlm.nih.gov/pubmed</w:t>
      </w:r>
      <w:r w:rsidRPr="00E2206B">
        <w:rPr>
          <w:color w:val="000000"/>
        </w:rPr>
        <w:t>) prodotto dalla National Library of Medicine, National</w:t>
      </w:r>
      <w:r w:rsidR="00E2206B">
        <w:rPr>
          <w:color w:val="000000"/>
        </w:rPr>
        <w:t xml:space="preserve"> </w:t>
      </w:r>
      <w:r w:rsidRPr="00E2206B">
        <w:rPr>
          <w:color w:val="000000"/>
        </w:rPr>
        <w:t>Institutes of Health (USA) che consente di trovare informazioni su aree di ricerca medica,</w:t>
      </w:r>
      <w:r w:rsidR="00E2206B">
        <w:rPr>
          <w:color w:val="000000"/>
        </w:rPr>
        <w:t xml:space="preserve"> </w:t>
      </w:r>
      <w:r w:rsidRPr="00E2206B">
        <w:rPr>
          <w:color w:val="000000"/>
        </w:rPr>
        <w:t>infermieristica, sistema sanitario e scienze pre-cliniche</w:t>
      </w:r>
      <w:r w:rsidR="00CD5C5A">
        <w:rPr>
          <w:color w:val="000000"/>
        </w:rPr>
        <w:t>.</w:t>
      </w:r>
    </w:p>
    <w:p w14:paraId="1FB24882" w14:textId="77777777" w:rsidR="00520462" w:rsidRPr="00E2206B" w:rsidRDefault="00520462" w:rsidP="00CD5C5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E2206B">
        <w:rPr>
          <w:b/>
          <w:bCs/>
          <w:color w:val="000000"/>
        </w:rPr>
        <w:t xml:space="preserve">EMBASE </w:t>
      </w:r>
      <w:r w:rsidRPr="00E2206B">
        <w:rPr>
          <w:color w:val="000000"/>
        </w:rPr>
        <w:t>(</w:t>
      </w:r>
      <w:r w:rsidRPr="00E2206B">
        <w:rPr>
          <w:color w:val="0000FF"/>
        </w:rPr>
        <w:t>http://biblioteche.unibo.it/portale</w:t>
      </w:r>
      <w:r w:rsidRPr="00E2206B">
        <w:rPr>
          <w:color w:val="000000"/>
        </w:rPr>
        <w:t>), prodotto da Elsevier Science, dove è possibile trovare</w:t>
      </w:r>
      <w:r w:rsidR="00E2206B">
        <w:rPr>
          <w:color w:val="000000"/>
        </w:rPr>
        <w:t xml:space="preserve"> </w:t>
      </w:r>
      <w:r w:rsidRPr="00E2206B">
        <w:rPr>
          <w:color w:val="000000"/>
        </w:rPr>
        <w:t>una maggior presenza di pubblicazioni europee (anche riviste non in lingua inglese) ed un maggior</w:t>
      </w:r>
      <w:r w:rsidR="00E2206B">
        <w:rPr>
          <w:color w:val="000000"/>
        </w:rPr>
        <w:t xml:space="preserve"> </w:t>
      </w:r>
      <w:r w:rsidRPr="00E2206B">
        <w:rPr>
          <w:color w:val="000000"/>
        </w:rPr>
        <w:t>orientamento verso aspetti di farmacologia e tossicologia.</w:t>
      </w:r>
    </w:p>
    <w:p w14:paraId="15947606" w14:textId="77777777" w:rsidR="00520462" w:rsidRPr="00E2206B" w:rsidRDefault="00A47669" w:rsidP="0002406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r w:rsidRPr="00E2206B">
        <w:rPr>
          <w:b/>
          <w:bCs/>
          <w:color w:val="000000"/>
        </w:rPr>
        <w:t>Cochrane</w:t>
      </w:r>
      <w:proofErr w:type="spellEnd"/>
      <w:r w:rsidRPr="00E2206B">
        <w:rPr>
          <w:b/>
          <w:bCs/>
          <w:color w:val="000000"/>
        </w:rPr>
        <w:t xml:space="preserve"> Library </w:t>
      </w:r>
      <w:r w:rsidR="00AF1416" w:rsidRPr="00AF1416">
        <w:rPr>
          <w:bCs/>
          <w:color w:val="000000"/>
        </w:rPr>
        <w:t>(</w:t>
      </w:r>
      <w:hyperlink r:id="rId13" w:history="1">
        <w:r w:rsidR="0002406E" w:rsidRPr="00AF1416">
          <w:rPr>
            <w:rStyle w:val="Collegamentoipertestuale"/>
          </w:rPr>
          <w:t>https://www.cochranelibrary.com</w:t>
        </w:r>
      </w:hyperlink>
      <w:r w:rsidR="00AF1416">
        <w:rPr>
          <w:color w:val="000000"/>
        </w:rPr>
        <w:t>)</w:t>
      </w:r>
      <w:r w:rsidR="0002406E">
        <w:rPr>
          <w:color w:val="000000"/>
        </w:rPr>
        <w:t xml:space="preserve"> </w:t>
      </w:r>
      <w:r w:rsidRPr="00E2206B">
        <w:rPr>
          <w:color w:val="000000"/>
        </w:rPr>
        <w:t>se vi è necessità di avere</w:t>
      </w:r>
      <w:r>
        <w:rPr>
          <w:color w:val="000000"/>
        </w:rPr>
        <w:t xml:space="preserve"> </w:t>
      </w:r>
      <w:r w:rsidRPr="00E2206B">
        <w:rPr>
          <w:color w:val="000000"/>
        </w:rPr>
        <w:t>informazioni su review sistematiche cliniche</w:t>
      </w:r>
      <w:r>
        <w:rPr>
          <w:color w:val="000000"/>
        </w:rPr>
        <w:t>.</w:t>
      </w:r>
    </w:p>
    <w:p w14:paraId="7B809300" w14:textId="77777777" w:rsidR="00B45C4D" w:rsidRPr="00B45C4D" w:rsidRDefault="00520462" w:rsidP="00CD5C5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en-GB"/>
        </w:rPr>
      </w:pPr>
      <w:r w:rsidRPr="00B45C4D">
        <w:rPr>
          <w:b/>
          <w:bCs/>
          <w:color w:val="000000"/>
          <w:lang w:val="en-GB"/>
        </w:rPr>
        <w:t xml:space="preserve">UpToDate </w:t>
      </w:r>
      <w:r w:rsidR="00DF67B1" w:rsidRPr="00DF67B1">
        <w:rPr>
          <w:bCs/>
          <w:color w:val="000000"/>
          <w:lang w:val="en-GB"/>
        </w:rPr>
        <w:t>(</w:t>
      </w:r>
      <w:hyperlink r:id="rId14" w:history="1">
        <w:r w:rsidR="00B45C4D" w:rsidRPr="00DF67B1">
          <w:rPr>
            <w:rStyle w:val="Collegamentoipertestuale"/>
            <w:bCs/>
            <w:lang w:val="en-GB"/>
          </w:rPr>
          <w:t>https://www.uptodate.com/home</w:t>
        </w:r>
      </w:hyperlink>
      <w:r w:rsidR="00DF67B1">
        <w:rPr>
          <w:bCs/>
          <w:color w:val="000000"/>
          <w:lang w:val="en-GB"/>
        </w:rPr>
        <w:t>)</w:t>
      </w:r>
    </w:p>
    <w:p w14:paraId="0E946A81" w14:textId="77777777" w:rsidR="00E2206B" w:rsidRDefault="00E2206B" w:rsidP="00CD5C5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en-GB"/>
        </w:rPr>
      </w:pPr>
      <w:r>
        <w:rPr>
          <w:b/>
          <w:color w:val="000000"/>
          <w:lang w:val="en-GB"/>
        </w:rPr>
        <w:t xml:space="preserve">Google Scholar </w:t>
      </w:r>
      <w:r>
        <w:rPr>
          <w:color w:val="000000"/>
          <w:lang w:val="en-GB"/>
        </w:rPr>
        <w:t>(</w:t>
      </w:r>
      <w:hyperlink r:id="rId15" w:history="1">
        <w:r w:rsidR="00CC593E" w:rsidRPr="00EB2AF1">
          <w:rPr>
            <w:rStyle w:val="Collegamentoipertestuale"/>
            <w:lang w:val="en-GB"/>
          </w:rPr>
          <w:t>https://scholar.google.it/</w:t>
        </w:r>
      </w:hyperlink>
      <w:r>
        <w:rPr>
          <w:color w:val="000000"/>
          <w:lang w:val="en-GB"/>
        </w:rPr>
        <w:t>)</w:t>
      </w:r>
    </w:p>
    <w:p w14:paraId="6EC681F2" w14:textId="77777777" w:rsidR="00CC593E" w:rsidRPr="00BE1941" w:rsidRDefault="00CC593E" w:rsidP="00CD5C5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BE1941">
        <w:rPr>
          <w:b/>
          <w:color w:val="000000"/>
        </w:rPr>
        <w:t xml:space="preserve">CINAHL </w:t>
      </w:r>
      <w:r w:rsidRPr="00BE1941">
        <w:rPr>
          <w:color w:val="000000"/>
        </w:rPr>
        <w:t>(</w:t>
      </w:r>
      <w:hyperlink r:id="rId16" w:history="1">
        <w:r w:rsidR="00762853" w:rsidRPr="0029620C">
          <w:rPr>
            <w:rStyle w:val="Collegamentoipertestuale"/>
          </w:rPr>
          <w:t>https://www.ebscohost.com</w:t>
        </w:r>
      </w:hyperlink>
      <w:r w:rsidRPr="00BE1941">
        <w:rPr>
          <w:color w:val="000000"/>
        </w:rPr>
        <w:t>)</w:t>
      </w:r>
      <w:r w:rsidR="0002406E">
        <w:rPr>
          <w:color w:val="000000"/>
        </w:rPr>
        <w:t>,</w:t>
      </w:r>
      <w:r w:rsidR="00762853">
        <w:rPr>
          <w:color w:val="000000"/>
        </w:rPr>
        <w:t xml:space="preserve"> banca dati di area infermieristica</w:t>
      </w:r>
      <w:r w:rsidR="00CD5C5A">
        <w:rPr>
          <w:color w:val="000000"/>
        </w:rPr>
        <w:t>.</w:t>
      </w:r>
    </w:p>
    <w:p w14:paraId="50740BC3" w14:textId="77777777" w:rsidR="00CC593E" w:rsidRPr="0002483C" w:rsidRDefault="00CC593E" w:rsidP="00BA5B90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</w:p>
    <w:p w14:paraId="0EF41295" w14:textId="77777777" w:rsidR="00762853" w:rsidRPr="00CD5C5A" w:rsidRDefault="00520462" w:rsidP="00BA5B90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CD5C5A">
        <w:rPr>
          <w:i/>
          <w:color w:val="000000"/>
        </w:rPr>
        <w:t xml:space="preserve">Per scaricare i file PDF da riviste e collane scientifiche, è attivo il </w:t>
      </w:r>
      <w:r w:rsidRPr="00CD5C5A">
        <w:rPr>
          <w:b/>
          <w:i/>
          <w:color w:val="000000"/>
        </w:rPr>
        <w:t>servizio EZproxy</w:t>
      </w:r>
      <w:r w:rsidRPr="00CD5C5A">
        <w:rPr>
          <w:i/>
          <w:color w:val="000000"/>
        </w:rPr>
        <w:t>, in versione beta, per</w:t>
      </w:r>
      <w:r w:rsidR="00E2206B" w:rsidRPr="00CD5C5A">
        <w:rPr>
          <w:i/>
          <w:color w:val="000000"/>
        </w:rPr>
        <w:t xml:space="preserve"> </w:t>
      </w:r>
      <w:r w:rsidRPr="00CD5C5A">
        <w:rPr>
          <w:i/>
          <w:color w:val="000000"/>
        </w:rPr>
        <w:t>l'accesso da remoto a Alma-RE, la biblioteca virtuale delle risorse elettroniche ad accesso riservato</w:t>
      </w:r>
      <w:r w:rsidR="00E2206B" w:rsidRPr="00CD5C5A">
        <w:rPr>
          <w:i/>
          <w:color w:val="000000"/>
        </w:rPr>
        <w:t xml:space="preserve"> </w:t>
      </w:r>
      <w:r w:rsidRPr="00CD5C5A">
        <w:rPr>
          <w:i/>
          <w:color w:val="000000"/>
        </w:rPr>
        <w:t>dell'Ateneo, acquisite in condivisione dall’Area Sistemi Dipartimentali e Documentali, (ASDD) e dalle</w:t>
      </w:r>
      <w:r w:rsidR="00E2206B" w:rsidRPr="00CD5C5A">
        <w:rPr>
          <w:i/>
          <w:color w:val="000000"/>
        </w:rPr>
        <w:t xml:space="preserve"> </w:t>
      </w:r>
      <w:r w:rsidRPr="00CD5C5A">
        <w:rPr>
          <w:i/>
          <w:color w:val="000000"/>
        </w:rPr>
        <w:t>Biblioteche costituenti il Sistema Bibliotecario d’Ateneo. Grazie al nuovo servizio tutti gli utenti autorizzati</w:t>
      </w:r>
      <w:r w:rsidR="00E2206B" w:rsidRPr="00CD5C5A">
        <w:rPr>
          <w:i/>
          <w:color w:val="000000"/>
        </w:rPr>
        <w:t xml:space="preserve"> </w:t>
      </w:r>
      <w:r w:rsidRPr="00CD5C5A">
        <w:rPr>
          <w:i/>
          <w:color w:val="000000"/>
        </w:rPr>
        <w:t xml:space="preserve">(Docenti e ricercatori, studenti, personale tecnico-amministrativo, etc.) </w:t>
      </w:r>
      <w:r w:rsidRPr="00CD5C5A">
        <w:rPr>
          <w:i/>
          <w:color w:val="000000"/>
        </w:rPr>
        <w:lastRenderedPageBreak/>
        <w:t>potranno, utilizzando le proprie</w:t>
      </w:r>
      <w:r w:rsidR="00E2206B" w:rsidRPr="00CD5C5A">
        <w:rPr>
          <w:i/>
          <w:color w:val="000000"/>
        </w:rPr>
        <w:t xml:space="preserve"> </w:t>
      </w:r>
      <w:r w:rsidRPr="00CD5C5A">
        <w:rPr>
          <w:i/>
          <w:color w:val="000000"/>
        </w:rPr>
        <w:t>credenziali istituzionali, accedere da casa, o da qualsiasi luogo al di fuori della rete dell'Ateneo, alle Risorse</w:t>
      </w:r>
      <w:r w:rsidR="00E2206B" w:rsidRPr="00CD5C5A">
        <w:rPr>
          <w:i/>
          <w:color w:val="000000"/>
        </w:rPr>
        <w:t xml:space="preserve"> </w:t>
      </w:r>
      <w:r w:rsidRPr="00CD5C5A">
        <w:rPr>
          <w:i/>
          <w:color w:val="000000"/>
        </w:rPr>
        <w:t>elettroniche ad accesso riservato (banche dati, periodici e libri elettronici etc.), utilizzando qualsiasi</w:t>
      </w:r>
      <w:r w:rsidR="00E2206B" w:rsidRPr="00CD5C5A">
        <w:rPr>
          <w:i/>
          <w:color w:val="000000"/>
        </w:rPr>
        <w:t xml:space="preserve"> </w:t>
      </w:r>
      <w:r w:rsidRPr="00CD5C5A">
        <w:rPr>
          <w:i/>
          <w:color w:val="000000"/>
        </w:rPr>
        <w:t>dispositivo, anche mobile, con qualsiasi sistema operativo e browser, senza dover effettuare alcuna</w:t>
      </w:r>
      <w:r w:rsidR="00E2206B" w:rsidRPr="00CD5C5A">
        <w:rPr>
          <w:i/>
          <w:color w:val="000000"/>
        </w:rPr>
        <w:t xml:space="preserve"> </w:t>
      </w:r>
      <w:r w:rsidRPr="00CD5C5A">
        <w:rPr>
          <w:i/>
          <w:color w:val="000000"/>
        </w:rPr>
        <w:t xml:space="preserve">installazione di software. </w:t>
      </w:r>
    </w:p>
    <w:p w14:paraId="44799055" w14:textId="77777777" w:rsidR="00EF3C37" w:rsidRPr="00CD5C5A" w:rsidRDefault="00520462" w:rsidP="00BA5B90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CD5C5A">
        <w:rPr>
          <w:i/>
          <w:color w:val="000000"/>
        </w:rPr>
        <w:t xml:space="preserve">Il servizio </w:t>
      </w:r>
      <w:proofErr w:type="spellStart"/>
      <w:r w:rsidRPr="00CD5C5A">
        <w:rPr>
          <w:i/>
          <w:color w:val="000000"/>
        </w:rPr>
        <w:t>EZproxy</w:t>
      </w:r>
      <w:proofErr w:type="spellEnd"/>
      <w:r w:rsidRPr="00CD5C5A">
        <w:rPr>
          <w:i/>
          <w:color w:val="000000"/>
        </w:rPr>
        <w:t xml:space="preserve"> è accessibile tramite il link: </w:t>
      </w:r>
      <w:r w:rsidRPr="00CD5C5A">
        <w:rPr>
          <w:i/>
          <w:color w:val="0000FF"/>
        </w:rPr>
        <w:t xml:space="preserve">www.ezproxy.unibo.it </w:t>
      </w:r>
      <w:r w:rsidRPr="00CD5C5A">
        <w:rPr>
          <w:i/>
          <w:color w:val="000000"/>
        </w:rPr>
        <w:t>utilizzando le</w:t>
      </w:r>
      <w:r w:rsidR="00CC593E" w:rsidRPr="00CD5C5A">
        <w:rPr>
          <w:i/>
          <w:color w:val="000000"/>
        </w:rPr>
        <w:t xml:space="preserve"> credenziali di ateneo </w:t>
      </w:r>
      <w:r w:rsidRPr="00CD5C5A">
        <w:rPr>
          <w:i/>
          <w:color w:val="000000"/>
        </w:rPr>
        <w:t>(</w:t>
      </w:r>
      <w:r w:rsidRPr="00CD5C5A">
        <w:rPr>
          <w:i/>
          <w:color w:val="0000FF"/>
        </w:rPr>
        <w:t xml:space="preserve">nome.cognome@studio.unibo.it </w:t>
      </w:r>
      <w:r w:rsidRPr="00CD5C5A">
        <w:rPr>
          <w:i/>
          <w:color w:val="000000"/>
        </w:rPr>
        <w:t>seguita dalla password personale).</w:t>
      </w:r>
    </w:p>
    <w:p w14:paraId="06A2DB2F" w14:textId="77777777" w:rsidR="00E2206B" w:rsidRPr="00CD5C5A" w:rsidRDefault="00E2206B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12"/>
          <w:szCs w:val="12"/>
          <w:highlight w:val="red"/>
        </w:rPr>
      </w:pPr>
    </w:p>
    <w:p w14:paraId="30BF466F" w14:textId="77777777" w:rsidR="00CC593E" w:rsidRPr="00CC593E" w:rsidRDefault="00CC593E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593E">
        <w:rPr>
          <w:b/>
          <w:bCs/>
          <w:color w:val="000000"/>
        </w:rPr>
        <w:t>La ricerca bibliografica deve essere svolta su siti istituzionali e/o scientifici. Non sono ammesse citazion</w:t>
      </w:r>
      <w:r w:rsidR="00C46D41">
        <w:rPr>
          <w:b/>
          <w:bCs/>
          <w:color w:val="000000"/>
        </w:rPr>
        <w:t>i</w:t>
      </w:r>
      <w:r w:rsidRPr="00CC593E">
        <w:rPr>
          <w:b/>
          <w:bCs/>
          <w:color w:val="000000"/>
        </w:rPr>
        <w:t xml:space="preserve"> provenienti da fonti </w:t>
      </w:r>
      <w:proofErr w:type="spellStart"/>
      <w:r w:rsidRPr="00CC593E">
        <w:rPr>
          <w:b/>
          <w:bCs/>
          <w:color w:val="000000"/>
        </w:rPr>
        <w:t>autoreferenziate</w:t>
      </w:r>
      <w:proofErr w:type="spellEnd"/>
      <w:r w:rsidRPr="00CC593E">
        <w:rPr>
          <w:b/>
          <w:bCs/>
          <w:color w:val="000000"/>
        </w:rPr>
        <w:t xml:space="preserve"> e/o non soggette a nessuna verifica. </w:t>
      </w:r>
    </w:p>
    <w:p w14:paraId="34FDD82E" w14:textId="77777777" w:rsidR="00CC593E" w:rsidRPr="00CD5C5A" w:rsidRDefault="00CC593E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2"/>
          <w:szCs w:val="12"/>
          <w:highlight w:val="green"/>
        </w:rPr>
      </w:pPr>
    </w:p>
    <w:p w14:paraId="095B3DF9" w14:textId="77777777" w:rsidR="006F4C8D" w:rsidRPr="00CD5C5A" w:rsidRDefault="00CC593E" w:rsidP="00BA5B9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85E95">
        <w:rPr>
          <w:b/>
          <w:bCs/>
          <w:color w:val="000000"/>
        </w:rPr>
        <w:t>Si consiglia di mantenere i</w:t>
      </w:r>
      <w:r w:rsidR="00BE33BF" w:rsidRPr="00185E95">
        <w:rPr>
          <w:b/>
          <w:bCs/>
          <w:color w:val="000000"/>
        </w:rPr>
        <w:t xml:space="preserve">l numero delle voci bibliografiche </w:t>
      </w:r>
      <w:r w:rsidRPr="00185E95">
        <w:rPr>
          <w:b/>
          <w:bCs/>
          <w:color w:val="000000"/>
        </w:rPr>
        <w:t>entro</w:t>
      </w:r>
      <w:r w:rsidR="00BE33BF" w:rsidRPr="00185E95">
        <w:rPr>
          <w:b/>
          <w:bCs/>
          <w:color w:val="000000"/>
        </w:rPr>
        <w:t xml:space="preserve"> </w:t>
      </w:r>
      <w:r w:rsidRPr="00185E95">
        <w:rPr>
          <w:b/>
          <w:bCs/>
          <w:color w:val="000000"/>
        </w:rPr>
        <w:t xml:space="preserve">le </w:t>
      </w:r>
      <w:r w:rsidR="00BE33BF" w:rsidRPr="00185E95">
        <w:rPr>
          <w:b/>
          <w:bCs/>
          <w:color w:val="000000"/>
        </w:rPr>
        <w:t>30</w:t>
      </w:r>
      <w:r w:rsidRPr="00185E95">
        <w:rPr>
          <w:b/>
          <w:bCs/>
          <w:color w:val="000000"/>
        </w:rPr>
        <w:t xml:space="preserve"> citazioni</w:t>
      </w:r>
      <w:r w:rsidR="00BE33BF" w:rsidRPr="00185E95">
        <w:rPr>
          <w:b/>
          <w:bCs/>
          <w:color w:val="000000"/>
        </w:rPr>
        <w:t>.</w:t>
      </w:r>
      <w:r w:rsidR="006F4C8D" w:rsidRPr="00185E95">
        <w:rPr>
          <w:b/>
          <w:bCs/>
          <w:color w:val="000000"/>
        </w:rPr>
        <w:t xml:space="preserve"> </w:t>
      </w:r>
      <w:r w:rsidR="00185E95" w:rsidRPr="00CD5C5A">
        <w:rPr>
          <w:bCs/>
        </w:rPr>
        <w:t>Tale</w:t>
      </w:r>
      <w:r w:rsidRPr="00CD5C5A">
        <w:rPr>
          <w:bCs/>
        </w:rPr>
        <w:t xml:space="preserve"> limite può essere superato se giustificato dai contenuti</w:t>
      </w:r>
      <w:r w:rsidR="00CF675A" w:rsidRPr="00CD5C5A">
        <w:rPr>
          <w:bCs/>
        </w:rPr>
        <w:t xml:space="preserve"> o dalla </w:t>
      </w:r>
      <w:r w:rsidRPr="00CD5C5A">
        <w:rPr>
          <w:bCs/>
        </w:rPr>
        <w:t>metodologia dell’</w:t>
      </w:r>
      <w:r w:rsidR="00185E95" w:rsidRPr="00CD5C5A">
        <w:rPr>
          <w:bCs/>
        </w:rPr>
        <w:t>el</w:t>
      </w:r>
      <w:r w:rsidRPr="00CD5C5A">
        <w:rPr>
          <w:bCs/>
        </w:rPr>
        <w:t>aborato.</w:t>
      </w:r>
    </w:p>
    <w:p w14:paraId="0C652418" w14:textId="77777777" w:rsidR="00CC593E" w:rsidRPr="00CD5C5A" w:rsidRDefault="00CC593E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14:paraId="1F266DC2" w14:textId="77777777" w:rsidR="00BE33BF" w:rsidRPr="00CD5C5A" w:rsidRDefault="00D155E5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</w:rPr>
      </w:pPr>
      <w:r w:rsidRPr="00CD5C5A">
        <w:rPr>
          <w:b/>
          <w:bCs/>
          <w:iCs/>
          <w:color w:val="000000"/>
        </w:rPr>
        <w:t>Iconografia</w:t>
      </w:r>
    </w:p>
    <w:p w14:paraId="204D786E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Deve essere st</w:t>
      </w:r>
      <w:r w:rsidR="0031457C">
        <w:rPr>
          <w:color w:val="000000"/>
        </w:rPr>
        <w:t>rettamente pertinente al testo</w:t>
      </w:r>
      <w:r w:rsidR="00396462">
        <w:rPr>
          <w:color w:val="000000"/>
        </w:rPr>
        <w:t>,</w:t>
      </w:r>
      <w:r w:rsidR="0031457C">
        <w:rPr>
          <w:color w:val="000000"/>
        </w:rPr>
        <w:t xml:space="preserve"> per migliorare e</w:t>
      </w:r>
      <w:r w:rsidRPr="00BE33BF">
        <w:rPr>
          <w:color w:val="000000"/>
        </w:rPr>
        <w:t xml:space="preserve"> aiutare la comprensione dell’elaborato</w:t>
      </w:r>
      <w:r w:rsidR="00762853">
        <w:rPr>
          <w:color w:val="000000"/>
        </w:rPr>
        <w:t>,</w:t>
      </w:r>
      <w:r w:rsidR="0002483C">
        <w:rPr>
          <w:color w:val="000000"/>
        </w:rPr>
        <w:t xml:space="preserve"> </w:t>
      </w:r>
      <w:r w:rsidRPr="00BE33BF">
        <w:rPr>
          <w:color w:val="000000"/>
        </w:rPr>
        <w:t>di buona fattura e chiaramente leggibile. L’iconografia (tabelle, figure, fotografie) va inserita nel</w:t>
      </w:r>
      <w:r w:rsidR="006F4C8D">
        <w:rPr>
          <w:color w:val="000000"/>
        </w:rPr>
        <w:t xml:space="preserve"> </w:t>
      </w:r>
      <w:r w:rsidRPr="00BE33BF">
        <w:rPr>
          <w:color w:val="000000"/>
        </w:rPr>
        <w:t>testo dell’elaborato, nel punto più</w:t>
      </w:r>
      <w:r w:rsidR="0002483C">
        <w:rPr>
          <w:color w:val="000000"/>
        </w:rPr>
        <w:t xml:space="preserve"> </w:t>
      </w:r>
      <w:r w:rsidRPr="00BE33BF">
        <w:rPr>
          <w:color w:val="000000"/>
        </w:rPr>
        <w:t>vicino</w:t>
      </w:r>
      <w:r w:rsidR="0002483C">
        <w:rPr>
          <w:color w:val="000000"/>
        </w:rPr>
        <w:t xml:space="preserve"> </w:t>
      </w:r>
      <w:r w:rsidRPr="00BE33BF">
        <w:rPr>
          <w:color w:val="000000"/>
        </w:rPr>
        <w:t>possibile alla citazione del testo stesso, dove compare il riferimento</w:t>
      </w:r>
      <w:r w:rsidR="006F4C8D">
        <w:rPr>
          <w:color w:val="000000"/>
        </w:rPr>
        <w:t xml:space="preserve"> </w:t>
      </w:r>
      <w:r w:rsidRPr="00BE33BF">
        <w:rPr>
          <w:color w:val="000000"/>
        </w:rPr>
        <w:t>(</w:t>
      </w:r>
      <w:r w:rsidR="00762853" w:rsidRPr="00762853">
        <w:rPr>
          <w:i/>
          <w:color w:val="000000"/>
        </w:rPr>
        <w:t>Esempio</w:t>
      </w:r>
      <w:r w:rsidR="00CD5C5A">
        <w:rPr>
          <w:i/>
          <w:color w:val="000000"/>
        </w:rPr>
        <w:t>:</w:t>
      </w:r>
      <w:r w:rsidRPr="00396462">
        <w:rPr>
          <w:i/>
          <w:color w:val="000000"/>
        </w:rPr>
        <w:t xml:space="preserve"> </w:t>
      </w:r>
      <w:r w:rsidRPr="00762853">
        <w:rPr>
          <w:color w:val="000000"/>
        </w:rPr>
        <w:t>Figura 1, Tabella III</w:t>
      </w:r>
      <w:r w:rsidRPr="00BE33BF">
        <w:rPr>
          <w:color w:val="000000"/>
        </w:rPr>
        <w:t>).</w:t>
      </w:r>
    </w:p>
    <w:p w14:paraId="5711DC57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Le tabelle vanno progressivamente numerate con numero romano e devono riportare vicino al</w:t>
      </w:r>
      <w:r w:rsidR="006F4C8D">
        <w:rPr>
          <w:color w:val="000000"/>
        </w:rPr>
        <w:t xml:space="preserve"> </w:t>
      </w:r>
      <w:r w:rsidRPr="00BE33BF">
        <w:rPr>
          <w:color w:val="000000"/>
        </w:rPr>
        <w:t xml:space="preserve">numero il titolo; numero e titolo vanno posti sopra la tabella stessa </w:t>
      </w:r>
      <w:r w:rsidR="006F4C8D">
        <w:rPr>
          <w:color w:val="000000"/>
        </w:rPr>
        <w:t>(</w:t>
      </w:r>
      <w:r w:rsidR="00762853">
        <w:rPr>
          <w:i/>
          <w:color w:val="000000"/>
        </w:rPr>
        <w:t>Esempio</w:t>
      </w:r>
      <w:r w:rsidR="006F4C8D">
        <w:rPr>
          <w:color w:val="000000"/>
        </w:rPr>
        <w:t xml:space="preserve">. Tabella I. Export Validità </w:t>
      </w:r>
      <w:r w:rsidRPr="00BE33BF">
        <w:rPr>
          <w:color w:val="000000"/>
        </w:rPr>
        <w:t>Results).</w:t>
      </w:r>
    </w:p>
    <w:p w14:paraId="633EE147" w14:textId="77777777" w:rsid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Le figure/fotografie vanno progressivamente numerate con numero arabo e devono riportare il</w:t>
      </w:r>
      <w:r w:rsidR="006F4C8D">
        <w:rPr>
          <w:color w:val="000000"/>
        </w:rPr>
        <w:t xml:space="preserve"> </w:t>
      </w:r>
      <w:r w:rsidRPr="00BE33BF">
        <w:rPr>
          <w:color w:val="000000"/>
        </w:rPr>
        <w:t xml:space="preserve">numero e la didascalia sotto la figura stessa </w:t>
      </w:r>
      <w:r w:rsidRPr="00396462">
        <w:rPr>
          <w:i/>
          <w:color w:val="000000"/>
        </w:rPr>
        <w:t>(</w:t>
      </w:r>
      <w:r w:rsidR="00762853">
        <w:rPr>
          <w:i/>
          <w:color w:val="000000"/>
        </w:rPr>
        <w:t>Esempio</w:t>
      </w:r>
      <w:r w:rsidR="00CD5C5A">
        <w:rPr>
          <w:i/>
          <w:color w:val="000000"/>
        </w:rPr>
        <w:t>:</w:t>
      </w:r>
      <w:r w:rsidRPr="00396462">
        <w:rPr>
          <w:i/>
          <w:color w:val="000000"/>
        </w:rPr>
        <w:t xml:space="preserve"> </w:t>
      </w:r>
      <w:r w:rsidRPr="00762853">
        <w:rPr>
          <w:color w:val="000000"/>
        </w:rPr>
        <w:t>Figura 1. Ustione di primo grado</w:t>
      </w:r>
      <w:r w:rsidRPr="00BE33BF">
        <w:rPr>
          <w:color w:val="000000"/>
        </w:rPr>
        <w:t>).</w:t>
      </w:r>
    </w:p>
    <w:p w14:paraId="7E553B4E" w14:textId="77777777" w:rsidR="00BE33BF" w:rsidRDefault="006D33CE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Le figure e tabelle tratte da</w:t>
      </w:r>
      <w:r>
        <w:rPr>
          <w:color w:val="000000"/>
        </w:rPr>
        <w:t xml:space="preserve"> </w:t>
      </w:r>
      <w:r w:rsidRPr="00BE33BF">
        <w:rPr>
          <w:color w:val="000000"/>
        </w:rPr>
        <w:t xml:space="preserve">testi o riviste, devono essere accompagnate </w:t>
      </w:r>
      <w:r w:rsidRPr="006F4C8D">
        <w:rPr>
          <w:b/>
          <w:color w:val="000000"/>
        </w:rPr>
        <w:t>obbligatoriamente</w:t>
      </w:r>
      <w:r w:rsidRPr="00BE33BF">
        <w:rPr>
          <w:color w:val="000000"/>
        </w:rPr>
        <w:t xml:space="preserve"> dalla bibliografia di riferimento, preceduta da</w:t>
      </w:r>
      <w:r>
        <w:rPr>
          <w:color w:val="000000"/>
        </w:rPr>
        <w:t xml:space="preserve"> </w:t>
      </w:r>
      <w:r w:rsidRPr="00BE33BF">
        <w:rPr>
          <w:color w:val="000000"/>
        </w:rPr>
        <w:t>“</w:t>
      </w:r>
      <w:r w:rsidRPr="00CD5C5A">
        <w:rPr>
          <w:color w:val="000000"/>
        </w:rPr>
        <w:t xml:space="preserve">Tratta </w:t>
      </w:r>
      <w:proofErr w:type="gramStart"/>
      <w:r w:rsidRPr="00CD5C5A">
        <w:rPr>
          <w:color w:val="000000"/>
        </w:rPr>
        <w:t>da….</w:t>
      </w:r>
      <w:proofErr w:type="gramEnd"/>
      <w:r w:rsidRPr="00CD5C5A">
        <w:rPr>
          <w:color w:val="000000"/>
        </w:rPr>
        <w:t>.”</w:t>
      </w:r>
      <w:r w:rsidR="00CD5C5A">
        <w:rPr>
          <w:color w:val="000000"/>
        </w:rPr>
        <w:t>; s</w:t>
      </w:r>
      <w:r w:rsidRPr="00BE33BF">
        <w:rPr>
          <w:color w:val="000000"/>
        </w:rPr>
        <w:t>e modificate, rispetto all’originale, vanno accompagnate dalla dicitura “Adattata da</w:t>
      </w:r>
      <w:r w:rsidR="00CD5C5A">
        <w:rPr>
          <w:color w:val="000000"/>
        </w:rPr>
        <w:t>….</w:t>
      </w:r>
      <w:r w:rsidR="00396462">
        <w:rPr>
          <w:color w:val="000000"/>
        </w:rPr>
        <w:t xml:space="preserve"> citando la fonte</w:t>
      </w:r>
      <w:r w:rsidRPr="00BE33BF">
        <w:rPr>
          <w:color w:val="000000"/>
        </w:rPr>
        <w:t>…”.</w:t>
      </w:r>
    </w:p>
    <w:p w14:paraId="26D1095D" w14:textId="77777777" w:rsidR="00396462" w:rsidRPr="00CD5C5A" w:rsidRDefault="00396462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2"/>
          <w:szCs w:val="12"/>
        </w:rPr>
      </w:pPr>
    </w:p>
    <w:p w14:paraId="3C60E929" w14:textId="77777777" w:rsidR="00396462" w:rsidRPr="00396462" w:rsidRDefault="00396462" w:rsidP="00BA5B9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96462">
        <w:rPr>
          <w:b/>
          <w:color w:val="000000"/>
        </w:rPr>
        <w:t>Le uniche foto ammesse sono quelle tratte da pubblicazioni</w:t>
      </w:r>
      <w:r w:rsidR="00122D18">
        <w:rPr>
          <w:b/>
          <w:color w:val="000000"/>
        </w:rPr>
        <w:t xml:space="preserve"> </w:t>
      </w:r>
      <w:r w:rsidRPr="00396462">
        <w:rPr>
          <w:b/>
          <w:color w:val="000000"/>
        </w:rPr>
        <w:t>(riviste o testi o monografie scientifiche</w:t>
      </w:r>
      <w:r w:rsidR="00C46D41">
        <w:rPr>
          <w:b/>
          <w:color w:val="000000"/>
        </w:rPr>
        <w:t>)</w:t>
      </w:r>
      <w:r w:rsidRPr="00396462">
        <w:rPr>
          <w:b/>
          <w:color w:val="000000"/>
        </w:rPr>
        <w:t>, citando la fonte</w:t>
      </w:r>
      <w:r w:rsidR="00122D18">
        <w:rPr>
          <w:b/>
          <w:color w:val="000000"/>
        </w:rPr>
        <w:t>.</w:t>
      </w:r>
      <w:r w:rsidRPr="00396462">
        <w:rPr>
          <w:b/>
          <w:color w:val="000000"/>
        </w:rPr>
        <w:t xml:space="preserve"> </w:t>
      </w:r>
    </w:p>
    <w:p w14:paraId="6CDDA275" w14:textId="77777777" w:rsidR="006F4C8D" w:rsidRPr="00122D18" w:rsidRDefault="006F4C8D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16"/>
          <w:szCs w:val="16"/>
        </w:rPr>
      </w:pPr>
    </w:p>
    <w:p w14:paraId="0DAE572C" w14:textId="77777777" w:rsidR="00BE33BF" w:rsidRPr="00CD5C5A" w:rsidRDefault="00D155E5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CD5C5A">
        <w:rPr>
          <w:b/>
          <w:bCs/>
          <w:iCs/>
          <w:color w:val="000000"/>
          <w:sz w:val="28"/>
          <w:szCs w:val="28"/>
        </w:rPr>
        <w:t>Allegati</w:t>
      </w:r>
    </w:p>
    <w:p w14:paraId="7452DF6A" w14:textId="77777777" w:rsidR="00BE33BF" w:rsidRDefault="00396462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Sono facoltativi. R</w:t>
      </w:r>
      <w:r w:rsidR="00BE33BF" w:rsidRPr="00BE33BF">
        <w:rPr>
          <w:color w:val="000000"/>
        </w:rPr>
        <w:t>appresentano una breve raccolta di documenti o di strumenti</w:t>
      </w:r>
      <w:r w:rsidR="006F4C8D">
        <w:rPr>
          <w:color w:val="000000"/>
        </w:rPr>
        <w:t xml:space="preserve"> </w:t>
      </w:r>
      <w:r w:rsidR="00BE33BF" w:rsidRPr="00BE33BF">
        <w:rPr>
          <w:color w:val="000000"/>
        </w:rPr>
        <w:t>utilizzati nella tesi e servono per una migliore comprensione del lavoro. Vanno posti alla fine dell’elaborato,</w:t>
      </w:r>
      <w:r w:rsidR="006F4C8D">
        <w:rPr>
          <w:color w:val="000000"/>
        </w:rPr>
        <w:t xml:space="preserve"> </w:t>
      </w:r>
      <w:r w:rsidR="00BE33BF" w:rsidRPr="00BE33BF">
        <w:rPr>
          <w:color w:val="000000"/>
        </w:rPr>
        <w:t>preceduti da una pagina denominata ALLEGATI. Sono numerati con numero arabo (Allegato 1, Allegato 2,</w:t>
      </w:r>
      <w:r w:rsidR="006F4C8D">
        <w:rPr>
          <w:color w:val="000000"/>
        </w:rPr>
        <w:t xml:space="preserve"> </w:t>
      </w:r>
      <w:r w:rsidR="00BE33BF" w:rsidRPr="00BE33BF">
        <w:rPr>
          <w:color w:val="000000"/>
        </w:rPr>
        <w:t xml:space="preserve">etc). Nel testo </w:t>
      </w:r>
      <w:r w:rsidR="0031457C">
        <w:rPr>
          <w:color w:val="000000"/>
        </w:rPr>
        <w:t xml:space="preserve">e nell’indice </w:t>
      </w:r>
      <w:r w:rsidR="00BE33BF" w:rsidRPr="00BE33BF">
        <w:rPr>
          <w:color w:val="000000"/>
        </w:rPr>
        <w:t>devono comparire i riferimenti agli allegati (es. “lo strumento utilizzato per la raccolta dati è il</w:t>
      </w:r>
      <w:r w:rsidR="006F4C8D">
        <w:rPr>
          <w:color w:val="000000"/>
        </w:rPr>
        <w:t xml:space="preserve"> </w:t>
      </w:r>
      <w:r w:rsidR="00BE33BF" w:rsidRPr="00BE33BF">
        <w:rPr>
          <w:color w:val="000000"/>
        </w:rPr>
        <w:t xml:space="preserve">NWI (Allegato 1)” oppure “per maggiori dettagli sulla elaborazione dei dati si veda l’Allegato </w:t>
      </w:r>
      <w:smartTag w:uri="urn:schemas-microsoft-com:office:smarttags" w:element="metricconverter">
        <w:smartTagPr>
          <w:attr w:name="ProductID" w:val="2”"/>
        </w:smartTagPr>
        <w:r w:rsidR="00BE33BF" w:rsidRPr="00BE33BF">
          <w:rPr>
            <w:color w:val="000000"/>
          </w:rPr>
          <w:t>2”</w:t>
        </w:r>
      </w:smartTag>
      <w:r>
        <w:rPr>
          <w:color w:val="000000"/>
        </w:rPr>
        <w:t>.</w:t>
      </w:r>
    </w:p>
    <w:p w14:paraId="2A51DAB3" w14:textId="77777777" w:rsidR="00122D18" w:rsidRPr="00122D18" w:rsidRDefault="00122D18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</w:p>
    <w:p w14:paraId="213FBBCD" w14:textId="77777777" w:rsidR="00984CF9" w:rsidRDefault="00984CF9" w:rsidP="00D155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51478D9" w14:textId="77777777" w:rsidR="00BE33BF" w:rsidRPr="00CD5C5A" w:rsidRDefault="00BE33BF" w:rsidP="00D155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D5C5A">
        <w:rPr>
          <w:b/>
          <w:bCs/>
          <w:color w:val="000000"/>
          <w:sz w:val="28"/>
          <w:szCs w:val="28"/>
        </w:rPr>
        <w:t>TIPOLOGIE DI TESI</w:t>
      </w:r>
    </w:p>
    <w:p w14:paraId="1D6CDA5A" w14:textId="77777777" w:rsidR="00BE1941" w:rsidRDefault="00BE1941" w:rsidP="003E2BA3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401670A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>L’oggetto della tesi deve essere rilevante per l’Infermieristica e pertanto gli argomenti scelti possono</w:t>
      </w:r>
      <w:r w:rsidR="006F4C8D">
        <w:rPr>
          <w:color w:val="000000"/>
        </w:rPr>
        <w:t xml:space="preserve"> </w:t>
      </w:r>
      <w:r w:rsidRPr="00BE33BF">
        <w:rPr>
          <w:color w:val="000000"/>
        </w:rPr>
        <w:t>riguardare tutti i suoi ambiti disciplinari</w:t>
      </w:r>
      <w:r w:rsidR="00C674C0">
        <w:rPr>
          <w:color w:val="000000"/>
        </w:rPr>
        <w:t>,</w:t>
      </w:r>
      <w:r w:rsidRPr="00BE33BF">
        <w:rPr>
          <w:color w:val="000000"/>
        </w:rPr>
        <w:t xml:space="preserve"> </w:t>
      </w:r>
      <w:r w:rsidR="001651B0">
        <w:rPr>
          <w:color w:val="000000"/>
        </w:rPr>
        <w:t xml:space="preserve">quali ad esempio </w:t>
      </w:r>
      <w:r w:rsidRPr="00BE33BF">
        <w:rPr>
          <w:color w:val="000000"/>
        </w:rPr>
        <w:t>l’attività clinico-assistenziale, relazionale, educativa,</w:t>
      </w:r>
      <w:r w:rsidR="006F4C8D">
        <w:rPr>
          <w:color w:val="000000"/>
        </w:rPr>
        <w:t xml:space="preserve"> </w:t>
      </w:r>
      <w:r w:rsidRPr="00BE33BF">
        <w:rPr>
          <w:color w:val="000000"/>
        </w:rPr>
        <w:t xml:space="preserve">preventiva, </w:t>
      </w:r>
      <w:r w:rsidR="001651B0">
        <w:rPr>
          <w:color w:val="000000"/>
        </w:rPr>
        <w:t>riabilitativa</w:t>
      </w:r>
      <w:r w:rsidRPr="00BE33BF">
        <w:rPr>
          <w:color w:val="000000"/>
        </w:rPr>
        <w:t xml:space="preserve">, </w:t>
      </w:r>
      <w:r w:rsidR="001651B0">
        <w:rPr>
          <w:color w:val="000000"/>
        </w:rPr>
        <w:t xml:space="preserve">organizzativa </w:t>
      </w:r>
      <w:r w:rsidRPr="00BE33BF">
        <w:rPr>
          <w:color w:val="000000"/>
        </w:rPr>
        <w:t>ed altri campi ancora.</w:t>
      </w:r>
    </w:p>
    <w:p w14:paraId="74DADB3F" w14:textId="77777777" w:rsidR="00BE33BF" w:rsidRPr="00BE33BF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3BF">
        <w:rPr>
          <w:color w:val="000000"/>
        </w:rPr>
        <w:t xml:space="preserve">In rapporto alle modalità con cui si affronta l’argomento prescelto, è possibile distinguere fra </w:t>
      </w:r>
      <w:r w:rsidR="001651B0">
        <w:rPr>
          <w:color w:val="000000"/>
        </w:rPr>
        <w:t>quattro</w:t>
      </w:r>
      <w:r w:rsidR="00C674C0">
        <w:rPr>
          <w:color w:val="000000"/>
        </w:rPr>
        <w:t xml:space="preserve"> </w:t>
      </w:r>
      <w:r w:rsidRPr="00BE33BF">
        <w:rPr>
          <w:color w:val="000000"/>
        </w:rPr>
        <w:t>differenti tipologie di tesi</w:t>
      </w:r>
      <w:r w:rsidR="00D948B0">
        <w:rPr>
          <w:color w:val="000000"/>
        </w:rPr>
        <w:t>.</w:t>
      </w:r>
    </w:p>
    <w:p w14:paraId="0B1A0064" w14:textId="77777777" w:rsidR="0031457C" w:rsidRPr="00122D18" w:rsidRDefault="0031457C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14:paraId="7F8DC395" w14:textId="77777777" w:rsidR="001651B0" w:rsidRPr="00C674C0" w:rsidRDefault="001651B0" w:rsidP="00BA5B9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C674C0">
        <w:rPr>
          <w:b/>
          <w:color w:val="000000"/>
        </w:rPr>
        <w:t>IMPORTANTE</w:t>
      </w:r>
    </w:p>
    <w:p w14:paraId="7C95215D" w14:textId="77777777" w:rsidR="001651B0" w:rsidRDefault="001651B0" w:rsidP="00BA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Alcune tipologie di tesi prevedono la richiesta </w:t>
      </w:r>
      <w:r w:rsidRPr="00CD5C5A">
        <w:rPr>
          <w:b/>
        </w:rPr>
        <w:t>preventiva di autorizzazione al Direttore dell’Unità Operativa/Struttura e, se necessario, /o al Comitato Etico Azienda Romagna e</w:t>
      </w:r>
      <w:r w:rsidR="00122D18">
        <w:rPr>
          <w:b/>
        </w:rPr>
        <w:t>/</w:t>
      </w:r>
      <w:r w:rsidRPr="00CD5C5A">
        <w:rPr>
          <w:b/>
        </w:rPr>
        <w:t xml:space="preserve">o al Comitato Etico dell’Università di Bologna. A tale proposito prima di scegliere </w:t>
      </w:r>
      <w:r w:rsidR="00CD5C5A" w:rsidRPr="00CD5C5A">
        <w:rPr>
          <w:b/>
        </w:rPr>
        <w:t>l’argomento</w:t>
      </w:r>
      <w:r w:rsidRPr="00CD5C5A">
        <w:rPr>
          <w:b/>
        </w:rPr>
        <w:t xml:space="preserve"> è necessario consultare le “Linee Guida per la prova finale Scuola di Medicina e Chirurgia” e il</w:t>
      </w:r>
      <w:r>
        <w:rPr>
          <w:b/>
          <w:color w:val="000000"/>
        </w:rPr>
        <w:t xml:space="preserve"> “Percorso svolgimento elaborati nei </w:t>
      </w:r>
      <w:proofErr w:type="spellStart"/>
      <w:r>
        <w:rPr>
          <w:b/>
          <w:color w:val="000000"/>
        </w:rPr>
        <w:t>CdS</w:t>
      </w:r>
      <w:proofErr w:type="spellEnd"/>
      <w:r>
        <w:rPr>
          <w:b/>
          <w:color w:val="000000"/>
        </w:rPr>
        <w:t xml:space="preserve"> Professionalizzanti Sanitari nella AUSL Romagna”. L’espletamento di tali procedure richiede tempi di risposta lunghi. Lo studente interessato deve informare il Relatore in tempi congrui.</w:t>
      </w:r>
    </w:p>
    <w:p w14:paraId="002DDEE8" w14:textId="77777777" w:rsidR="00F11619" w:rsidRPr="00BE33BF" w:rsidRDefault="00F11619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7ACD0FF8" w14:textId="77777777" w:rsidR="00506E7B" w:rsidRDefault="00D948B0" w:rsidP="00122D18">
      <w:pPr>
        <w:spacing w:line="360" w:lineRule="auto"/>
        <w:jc w:val="both"/>
      </w:pPr>
      <w:r w:rsidRPr="00D155E5">
        <w:rPr>
          <w:b/>
          <w:bCs/>
          <w:color w:val="000000"/>
        </w:rPr>
        <w:t>1.</w:t>
      </w:r>
      <w:r w:rsidR="00BE33BF" w:rsidRPr="00D155E5">
        <w:rPr>
          <w:b/>
          <w:bCs/>
          <w:color w:val="000000"/>
        </w:rPr>
        <w:t>Case Report</w:t>
      </w:r>
      <w:r w:rsidR="00BE33BF" w:rsidRPr="00D155E5">
        <w:rPr>
          <w:color w:val="000000"/>
        </w:rPr>
        <w:t>:</w:t>
      </w:r>
      <w:r w:rsidRPr="0035196A">
        <w:rPr>
          <w:color w:val="0070C0"/>
        </w:rPr>
        <w:t xml:space="preserve"> </w:t>
      </w:r>
      <w:r w:rsidRPr="00D155E5">
        <w:t xml:space="preserve">descrive un caso clinico o esperienza assistenziale in maniera narrativa riportando la presentazione clinica, le caratteristiche dell’assistito, le diagnosi, gli interventi, gli </w:t>
      </w:r>
      <w:proofErr w:type="spellStart"/>
      <w:r w:rsidRPr="00D155E5">
        <w:t>outcome</w:t>
      </w:r>
      <w:proofErr w:type="spellEnd"/>
      <w:r w:rsidRPr="00D155E5">
        <w:t xml:space="preserve"> (inclusi gli eventi avversi) e il follow-up. La narrazione dovrebbe includere il razionale per le conclusioni e gli insegnamenti principali del caso clinico</w:t>
      </w:r>
      <w:r w:rsidR="00122D18">
        <w:t>.</w:t>
      </w:r>
    </w:p>
    <w:p w14:paraId="27EA84F3" w14:textId="77777777" w:rsidR="00122D18" w:rsidRPr="00122D18" w:rsidRDefault="00122D18" w:rsidP="00BA5B90">
      <w:pPr>
        <w:spacing w:line="360" w:lineRule="auto"/>
        <w:rPr>
          <w:strike/>
          <w:sz w:val="16"/>
          <w:szCs w:val="16"/>
        </w:rPr>
      </w:pPr>
    </w:p>
    <w:p w14:paraId="6AFB16B2" w14:textId="77777777" w:rsidR="00BE33BF" w:rsidRPr="00BE33BF" w:rsidRDefault="00D948B0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2.</w:t>
      </w:r>
      <w:r w:rsidR="00BE33BF" w:rsidRPr="00BE33BF">
        <w:rPr>
          <w:b/>
          <w:bCs/>
          <w:color w:val="000000"/>
        </w:rPr>
        <w:t>Problem solving</w:t>
      </w:r>
      <w:r w:rsidR="00BE33BF" w:rsidRPr="00BE33BF">
        <w:rPr>
          <w:color w:val="000000"/>
        </w:rPr>
        <w:t xml:space="preserve">: sono elaborati finalizzati alla </w:t>
      </w:r>
      <w:r>
        <w:rPr>
          <w:color w:val="000000"/>
        </w:rPr>
        <w:t xml:space="preserve">presentazione </w:t>
      </w:r>
      <w:r w:rsidRPr="00BE33BF">
        <w:rPr>
          <w:color w:val="000000"/>
        </w:rPr>
        <w:t>di un</w:t>
      </w:r>
      <w:r>
        <w:rPr>
          <w:color w:val="000000"/>
        </w:rPr>
        <w:t xml:space="preserve"> </w:t>
      </w:r>
      <w:r w:rsidRPr="00BE33BF">
        <w:rPr>
          <w:color w:val="000000"/>
        </w:rPr>
        <w:t xml:space="preserve">problema clinico-assistenziale </w:t>
      </w:r>
      <w:r>
        <w:rPr>
          <w:color w:val="000000"/>
        </w:rPr>
        <w:t xml:space="preserve">o organizzativo </w:t>
      </w:r>
      <w:r w:rsidRPr="00BE33BF">
        <w:rPr>
          <w:color w:val="000000"/>
        </w:rPr>
        <w:t>specifico del contesto dal quale origina</w:t>
      </w:r>
      <w:r>
        <w:rPr>
          <w:color w:val="000000"/>
        </w:rPr>
        <w:t xml:space="preserve"> in cui vengono sviluppat</w:t>
      </w:r>
      <w:r w:rsidR="00A07C9D">
        <w:rPr>
          <w:color w:val="000000"/>
        </w:rPr>
        <w:t>e</w:t>
      </w:r>
      <w:r>
        <w:rPr>
          <w:color w:val="000000"/>
        </w:rPr>
        <w:t xml:space="preserve"> l’analisi delle cause e le possibili soluzioni, basandosi </w:t>
      </w:r>
      <w:r w:rsidR="00A07C9D">
        <w:rPr>
          <w:color w:val="000000"/>
        </w:rPr>
        <w:t xml:space="preserve">sulla specifica letteratura di riferimento. </w:t>
      </w:r>
      <w:r w:rsidR="00BE33BF" w:rsidRPr="00BE33BF">
        <w:rPr>
          <w:color w:val="000000"/>
        </w:rPr>
        <w:t xml:space="preserve"> </w:t>
      </w:r>
    </w:p>
    <w:p w14:paraId="3DA2A240" w14:textId="77777777" w:rsidR="00A07C9D" w:rsidRDefault="00BA5B90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3.</w:t>
      </w:r>
      <w:r w:rsidR="00A07C9D">
        <w:rPr>
          <w:b/>
          <w:bCs/>
          <w:color w:val="000000"/>
        </w:rPr>
        <w:t xml:space="preserve">Revisione </w:t>
      </w:r>
      <w:r w:rsidR="00A07C9D" w:rsidRPr="00BE33BF">
        <w:rPr>
          <w:b/>
          <w:bCs/>
          <w:color w:val="000000"/>
        </w:rPr>
        <w:t xml:space="preserve">della letteratura: </w:t>
      </w:r>
      <w:r w:rsidR="00122D18">
        <w:rPr>
          <w:b/>
          <w:bCs/>
          <w:color w:val="000000"/>
        </w:rPr>
        <w:t>s</w:t>
      </w:r>
      <w:r w:rsidR="00A07C9D">
        <w:rPr>
          <w:color w:val="000000"/>
        </w:rPr>
        <w:t xml:space="preserve">ono </w:t>
      </w:r>
      <w:r w:rsidR="00A07C9D" w:rsidRPr="00BE33BF">
        <w:rPr>
          <w:color w:val="000000"/>
        </w:rPr>
        <w:t>elaborati finalizzati alla</w:t>
      </w:r>
      <w:r w:rsidR="00A07C9D">
        <w:rPr>
          <w:color w:val="000000"/>
        </w:rPr>
        <w:t xml:space="preserve"> sintesi critica dei </w:t>
      </w:r>
      <w:r w:rsidR="00A07C9D" w:rsidRPr="00BE33BF">
        <w:rPr>
          <w:color w:val="000000"/>
        </w:rPr>
        <w:t>lavori prodotti in</w:t>
      </w:r>
      <w:r w:rsidR="00A07C9D">
        <w:rPr>
          <w:color w:val="000000"/>
        </w:rPr>
        <w:t xml:space="preserve"> </w:t>
      </w:r>
      <w:r w:rsidR="00A07C9D" w:rsidRPr="00BE33BF">
        <w:rPr>
          <w:color w:val="000000"/>
        </w:rPr>
        <w:t xml:space="preserve">letteratura su un dato argomento </w:t>
      </w:r>
      <w:r w:rsidR="00C611C9">
        <w:rPr>
          <w:color w:val="000000"/>
        </w:rPr>
        <w:t>Può essere narrativa</w:t>
      </w:r>
      <w:r w:rsidR="00C674C0">
        <w:rPr>
          <w:color w:val="000000"/>
        </w:rPr>
        <w:t>,</w:t>
      </w:r>
      <w:r w:rsidR="00C611C9">
        <w:rPr>
          <w:color w:val="000000"/>
        </w:rPr>
        <w:t xml:space="preserve"> o sistematica</w:t>
      </w:r>
      <w:r w:rsidR="00C674C0">
        <w:rPr>
          <w:color w:val="000000"/>
        </w:rPr>
        <w:t xml:space="preserve"> </w:t>
      </w:r>
      <w:r w:rsidR="00C611C9">
        <w:rPr>
          <w:color w:val="000000"/>
        </w:rPr>
        <w:t xml:space="preserve">se utilizza </w:t>
      </w:r>
      <w:r w:rsidR="00A07C9D">
        <w:rPr>
          <w:color w:val="000000"/>
        </w:rPr>
        <w:t xml:space="preserve">una specifica metodologia scientifica di ricerca. </w:t>
      </w:r>
    </w:p>
    <w:p w14:paraId="23374732" w14:textId="77777777" w:rsidR="00C674C0" w:rsidRPr="00122D18" w:rsidRDefault="00C674C0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</w:p>
    <w:p w14:paraId="1AB309C1" w14:textId="77777777" w:rsidR="00D948B0" w:rsidRPr="00CD5C5A" w:rsidRDefault="00BA5B90" w:rsidP="00BA5B90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</w:rPr>
        <w:t>4.</w:t>
      </w:r>
      <w:r w:rsidR="00BE33BF" w:rsidRPr="00BE33BF">
        <w:rPr>
          <w:b/>
          <w:bCs/>
          <w:color w:val="000000"/>
        </w:rPr>
        <w:t xml:space="preserve">Studi osservazionali: </w:t>
      </w:r>
      <w:r w:rsidR="00BE33BF" w:rsidRPr="00BE33BF">
        <w:rPr>
          <w:color w:val="000000"/>
        </w:rPr>
        <w:t>rientrano in questa tipologia le indagini di tipo quantitativo che</w:t>
      </w:r>
      <w:r w:rsidR="006F4C8D">
        <w:rPr>
          <w:color w:val="000000"/>
        </w:rPr>
        <w:t xml:space="preserve"> </w:t>
      </w:r>
      <w:r w:rsidR="00BE33BF" w:rsidRPr="00BE33BF">
        <w:rPr>
          <w:color w:val="000000"/>
        </w:rPr>
        <w:t>contribuiscono a sviluppare nuove conoscenze attinenti al campo dell’infermieristica</w:t>
      </w:r>
      <w:r w:rsidR="00A07C9D">
        <w:rPr>
          <w:color w:val="000000"/>
        </w:rPr>
        <w:t xml:space="preserve">. </w:t>
      </w:r>
      <w:r w:rsidR="00A07C9D" w:rsidRPr="00CD5C5A">
        <w:t>All’interno di questa tipologia di tesi sono inclusi gli studi con approccio qualitativo.</w:t>
      </w:r>
    </w:p>
    <w:p w14:paraId="6189FA9E" w14:textId="77777777" w:rsidR="009461E3" w:rsidRPr="00BE33BF" w:rsidRDefault="009461E3" w:rsidP="003E2BA3">
      <w:pPr>
        <w:autoSpaceDE w:val="0"/>
        <w:autoSpaceDN w:val="0"/>
        <w:adjustRightInd w:val="0"/>
        <w:jc w:val="both"/>
        <w:rPr>
          <w:color w:val="000000"/>
        </w:rPr>
      </w:pPr>
    </w:p>
    <w:p w14:paraId="05606082" w14:textId="77777777" w:rsidR="00C545E4" w:rsidRDefault="00C545E4" w:rsidP="00D948B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D631E49" w14:textId="77777777" w:rsidR="00D948B0" w:rsidRPr="00D948B0" w:rsidRDefault="00D948B0" w:rsidP="00D948B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948B0">
        <w:rPr>
          <w:b/>
          <w:bCs/>
          <w:color w:val="000000"/>
        </w:rPr>
        <w:t xml:space="preserve">Punteggi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601"/>
        <w:gridCol w:w="4039"/>
      </w:tblGrid>
      <w:tr w:rsidR="00C674C0" w:rsidRPr="00EB4FFA" w14:paraId="48F64F4A" w14:textId="77777777" w:rsidTr="00EB4FFA">
        <w:tc>
          <w:tcPr>
            <w:tcW w:w="4601" w:type="dxa"/>
            <w:shd w:val="clear" w:color="auto" w:fill="auto"/>
          </w:tcPr>
          <w:p w14:paraId="3E8DC62A" w14:textId="77777777" w:rsidR="00C674C0" w:rsidRPr="00EB4FFA" w:rsidRDefault="00C674C0" w:rsidP="00EB4F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FFA">
              <w:rPr>
                <w:color w:val="000000"/>
              </w:rPr>
              <w:t>Case Report</w:t>
            </w:r>
          </w:p>
        </w:tc>
        <w:tc>
          <w:tcPr>
            <w:tcW w:w="4039" w:type="dxa"/>
            <w:shd w:val="clear" w:color="auto" w:fill="auto"/>
          </w:tcPr>
          <w:p w14:paraId="5FF80575" w14:textId="77777777" w:rsidR="00C674C0" w:rsidRPr="00EB4FFA" w:rsidRDefault="00C674C0" w:rsidP="00EB4F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4FFA">
              <w:rPr>
                <w:b/>
                <w:bCs/>
                <w:color w:val="000000"/>
              </w:rPr>
              <w:t xml:space="preserve">Punteggio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B4FFA">
                <w:rPr>
                  <w:b/>
                  <w:bCs/>
                  <w:color w:val="000000"/>
                </w:rPr>
                <w:t>1 a</w:t>
              </w:r>
            </w:smartTag>
            <w:r w:rsidRPr="00EB4FFA">
              <w:rPr>
                <w:b/>
                <w:bCs/>
                <w:color w:val="000000"/>
              </w:rPr>
              <w:t xml:space="preserve"> 3</w:t>
            </w:r>
          </w:p>
        </w:tc>
      </w:tr>
      <w:tr w:rsidR="00C674C0" w:rsidRPr="00EB4FFA" w14:paraId="5AD1D7F3" w14:textId="77777777" w:rsidTr="00EB4FFA">
        <w:tc>
          <w:tcPr>
            <w:tcW w:w="4601" w:type="dxa"/>
            <w:shd w:val="clear" w:color="auto" w:fill="auto"/>
          </w:tcPr>
          <w:p w14:paraId="2C4CB867" w14:textId="77777777" w:rsidR="00C674C0" w:rsidRPr="00EB4FFA" w:rsidRDefault="00C674C0" w:rsidP="00EB4F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EB4FFA">
              <w:rPr>
                <w:color w:val="000000"/>
              </w:rPr>
              <w:t>Problem</w:t>
            </w:r>
            <w:proofErr w:type="spellEnd"/>
            <w:r w:rsidRPr="00EB4FFA">
              <w:rPr>
                <w:color w:val="000000"/>
              </w:rPr>
              <w:t xml:space="preserve"> solving</w:t>
            </w:r>
          </w:p>
        </w:tc>
        <w:tc>
          <w:tcPr>
            <w:tcW w:w="4039" w:type="dxa"/>
            <w:shd w:val="clear" w:color="auto" w:fill="auto"/>
          </w:tcPr>
          <w:p w14:paraId="164B1E30" w14:textId="77777777" w:rsidR="00C674C0" w:rsidRPr="00EB4FFA" w:rsidRDefault="00C674C0" w:rsidP="00EB4F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4FFA">
              <w:rPr>
                <w:b/>
                <w:bCs/>
                <w:color w:val="000000"/>
              </w:rPr>
              <w:t xml:space="preserve">Punteggio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B4FFA">
                <w:rPr>
                  <w:b/>
                  <w:bCs/>
                  <w:color w:val="000000"/>
                </w:rPr>
                <w:t>1 a</w:t>
              </w:r>
            </w:smartTag>
            <w:r w:rsidRPr="00EB4FFA">
              <w:rPr>
                <w:b/>
                <w:bCs/>
                <w:color w:val="000000"/>
              </w:rPr>
              <w:t xml:space="preserve"> 3</w:t>
            </w:r>
          </w:p>
        </w:tc>
      </w:tr>
      <w:tr w:rsidR="00C674C0" w:rsidRPr="00EB4FFA" w14:paraId="77898573" w14:textId="77777777" w:rsidTr="00EB4FFA">
        <w:tc>
          <w:tcPr>
            <w:tcW w:w="4601" w:type="dxa"/>
            <w:shd w:val="clear" w:color="auto" w:fill="auto"/>
          </w:tcPr>
          <w:p w14:paraId="3F566E2D" w14:textId="77777777" w:rsidR="00C674C0" w:rsidRPr="00EB4FFA" w:rsidRDefault="00C674C0" w:rsidP="00EB4F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FFA">
              <w:rPr>
                <w:color w:val="000000"/>
              </w:rPr>
              <w:lastRenderedPageBreak/>
              <w:t>Studi osservazionali</w:t>
            </w:r>
          </w:p>
        </w:tc>
        <w:tc>
          <w:tcPr>
            <w:tcW w:w="4039" w:type="dxa"/>
            <w:shd w:val="clear" w:color="auto" w:fill="auto"/>
          </w:tcPr>
          <w:p w14:paraId="71CD9993" w14:textId="77777777" w:rsidR="00C674C0" w:rsidRPr="00EB4FFA" w:rsidRDefault="00C674C0" w:rsidP="00EB4F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4FFA">
              <w:rPr>
                <w:b/>
                <w:bCs/>
                <w:color w:val="000000"/>
              </w:rPr>
              <w:t xml:space="preserve">Punteggio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B4FFA">
                <w:rPr>
                  <w:b/>
                  <w:bCs/>
                  <w:color w:val="000000"/>
                </w:rPr>
                <w:t>1 a</w:t>
              </w:r>
            </w:smartTag>
            <w:r w:rsidRPr="00EB4FFA">
              <w:rPr>
                <w:b/>
                <w:bCs/>
                <w:color w:val="000000"/>
              </w:rPr>
              <w:t xml:space="preserve"> 5</w:t>
            </w:r>
          </w:p>
        </w:tc>
      </w:tr>
      <w:tr w:rsidR="00C674C0" w:rsidRPr="00EB4FFA" w14:paraId="676A47B3" w14:textId="77777777" w:rsidTr="00EB4FFA">
        <w:tc>
          <w:tcPr>
            <w:tcW w:w="4601" w:type="dxa"/>
            <w:shd w:val="clear" w:color="auto" w:fill="auto"/>
          </w:tcPr>
          <w:p w14:paraId="71D18017" w14:textId="77777777" w:rsidR="00C674C0" w:rsidRPr="00EB4FFA" w:rsidRDefault="00C674C0" w:rsidP="00EB4F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FFA">
              <w:rPr>
                <w:color w:val="000000"/>
              </w:rPr>
              <w:t>Revisione della letteratura</w:t>
            </w:r>
          </w:p>
        </w:tc>
        <w:tc>
          <w:tcPr>
            <w:tcW w:w="4039" w:type="dxa"/>
            <w:shd w:val="clear" w:color="auto" w:fill="auto"/>
          </w:tcPr>
          <w:p w14:paraId="0D2BE12E" w14:textId="77777777" w:rsidR="00C674C0" w:rsidRPr="00EB4FFA" w:rsidRDefault="00C674C0" w:rsidP="00EB4F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4FFA">
              <w:rPr>
                <w:b/>
                <w:bCs/>
                <w:color w:val="000000"/>
              </w:rPr>
              <w:t xml:space="preserve">Punteggio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B4FFA">
                <w:rPr>
                  <w:b/>
                  <w:bCs/>
                  <w:color w:val="000000"/>
                </w:rPr>
                <w:t>1 a</w:t>
              </w:r>
            </w:smartTag>
            <w:r w:rsidRPr="00EB4FFA">
              <w:rPr>
                <w:b/>
                <w:bCs/>
                <w:color w:val="000000"/>
              </w:rPr>
              <w:t xml:space="preserve"> 5</w:t>
            </w:r>
          </w:p>
        </w:tc>
      </w:tr>
    </w:tbl>
    <w:p w14:paraId="734D7B63" w14:textId="77777777" w:rsidR="00D948B0" w:rsidRPr="000F4B7B" w:rsidRDefault="00D948B0" w:rsidP="00BA5B90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u w:val="single"/>
        </w:rPr>
      </w:pPr>
    </w:p>
    <w:p w14:paraId="7E836B3D" w14:textId="77777777" w:rsidR="00BE33BF" w:rsidRPr="00BE33BF" w:rsidRDefault="00BE33BF" w:rsidP="003E2BA3">
      <w:pPr>
        <w:autoSpaceDE w:val="0"/>
        <w:autoSpaceDN w:val="0"/>
        <w:adjustRightInd w:val="0"/>
        <w:jc w:val="both"/>
        <w:rPr>
          <w:color w:val="000000"/>
        </w:rPr>
      </w:pPr>
      <w:r w:rsidRPr="00BE33BF">
        <w:rPr>
          <w:color w:val="000000"/>
        </w:rPr>
        <w:t>Ciascuna tipologia di elaborato è organizzata secondo i requisiti generali descritti di seguito</w:t>
      </w:r>
      <w:r w:rsidR="001F2F85">
        <w:rPr>
          <w:color w:val="000000"/>
        </w:rPr>
        <w:t>.</w:t>
      </w:r>
    </w:p>
    <w:p w14:paraId="12B6011E" w14:textId="77777777" w:rsidR="009461E3" w:rsidRPr="009461E3" w:rsidRDefault="009461E3" w:rsidP="003E2BA3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14:paraId="6B559C69" w14:textId="77777777" w:rsidR="00F11619" w:rsidRPr="00877414" w:rsidRDefault="00F11619" w:rsidP="00BE1941">
      <w:pPr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  <w:highlight w:val="yellow"/>
        </w:rPr>
      </w:pPr>
    </w:p>
    <w:p w14:paraId="4E5E510B" w14:textId="77777777" w:rsidR="00BE33BF" w:rsidRPr="00CD5C5A" w:rsidRDefault="00BE1941" w:rsidP="00CD5C5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D5C5A">
        <w:rPr>
          <w:b/>
          <w:bCs/>
          <w:color w:val="000000"/>
          <w:sz w:val="28"/>
          <w:szCs w:val="28"/>
        </w:rPr>
        <w:t>CASE REPORT</w:t>
      </w:r>
    </w:p>
    <w:p w14:paraId="1357F83A" w14:textId="77777777" w:rsidR="00C611C9" w:rsidRPr="001F2F85" w:rsidRDefault="00C611C9" w:rsidP="00C611C9">
      <w:pPr>
        <w:autoSpaceDE w:val="0"/>
        <w:autoSpaceDN w:val="0"/>
        <w:adjustRightInd w:val="0"/>
        <w:rPr>
          <w:sz w:val="20"/>
          <w:szCs w:val="20"/>
        </w:rPr>
      </w:pPr>
      <w:r w:rsidRPr="001F2F85">
        <w:rPr>
          <w:sz w:val="20"/>
          <w:szCs w:val="20"/>
        </w:rPr>
        <w:t xml:space="preserve">modificato da </w:t>
      </w:r>
      <w:r w:rsidRPr="001F2F85">
        <w:rPr>
          <w:bCs/>
          <w:sz w:val="20"/>
          <w:szCs w:val="20"/>
        </w:rPr>
        <w:t>CARE check list</w:t>
      </w:r>
      <w:r w:rsidRPr="001F2F85">
        <w:rPr>
          <w:b/>
          <w:bCs/>
          <w:sz w:val="20"/>
          <w:szCs w:val="20"/>
        </w:rPr>
        <w:t xml:space="preserve"> (</w:t>
      </w:r>
      <w:proofErr w:type="spellStart"/>
      <w:r w:rsidRPr="001F2F85">
        <w:rPr>
          <w:sz w:val="20"/>
          <w:szCs w:val="20"/>
        </w:rPr>
        <w:t>Gagnier</w:t>
      </w:r>
      <w:proofErr w:type="spellEnd"/>
      <w:r w:rsidRPr="001F2F85">
        <w:rPr>
          <w:sz w:val="20"/>
          <w:szCs w:val="20"/>
        </w:rPr>
        <w:t xml:space="preserve"> </w:t>
      </w:r>
      <w:r w:rsidR="00877414" w:rsidRPr="001F2F85">
        <w:rPr>
          <w:sz w:val="20"/>
          <w:szCs w:val="20"/>
        </w:rPr>
        <w:t>e</w:t>
      </w:r>
      <w:r w:rsidRPr="001F2F85">
        <w:rPr>
          <w:sz w:val="20"/>
          <w:szCs w:val="20"/>
        </w:rPr>
        <w:t xml:space="preserve">t al. </w:t>
      </w:r>
      <w:r w:rsidR="001F2F85" w:rsidRPr="001F2F85">
        <w:rPr>
          <w:sz w:val="20"/>
          <w:szCs w:val="20"/>
        </w:rPr>
        <w:t>,</w:t>
      </w:r>
      <w:r w:rsidR="001E3BEE" w:rsidRPr="001F2F85">
        <w:rPr>
          <w:sz w:val="20"/>
          <w:szCs w:val="20"/>
        </w:rPr>
        <w:t>2013</w:t>
      </w:r>
      <w:r w:rsidR="001F2F85" w:rsidRPr="001F2F85">
        <w:rPr>
          <w:sz w:val="20"/>
          <w:szCs w:val="20"/>
        </w:rPr>
        <w:t xml:space="preserve">, </w:t>
      </w:r>
      <w:proofErr w:type="spellStart"/>
      <w:r w:rsidR="001F2F85" w:rsidRPr="001F2F85">
        <w:rPr>
          <w:sz w:val="20"/>
          <w:szCs w:val="20"/>
        </w:rPr>
        <w:t>trad.da</w:t>
      </w:r>
      <w:proofErr w:type="spellEnd"/>
      <w:r w:rsidR="001F2F85" w:rsidRPr="001F2F85">
        <w:rPr>
          <w:sz w:val="20"/>
          <w:szCs w:val="20"/>
        </w:rPr>
        <w:t xml:space="preserve"> GIMBE</w:t>
      </w:r>
      <w:r w:rsidRPr="001F2F85">
        <w:rPr>
          <w:sz w:val="20"/>
          <w:szCs w:val="20"/>
        </w:rPr>
        <w:t xml:space="preserve">. </w:t>
      </w:r>
      <w:proofErr w:type="spellStart"/>
      <w:r w:rsidRPr="001F2F85">
        <w:rPr>
          <w:sz w:val="20"/>
          <w:szCs w:val="20"/>
        </w:rPr>
        <w:t>Evidence</w:t>
      </w:r>
      <w:proofErr w:type="spellEnd"/>
      <w:r w:rsidRPr="001F2F85">
        <w:rPr>
          <w:sz w:val="20"/>
          <w:szCs w:val="20"/>
        </w:rPr>
        <w:t xml:space="preserve"> 2016;8(7): e1000147. https://www.evidence.it/articoli/pdf/e1000147.pdf</w:t>
      </w:r>
    </w:p>
    <w:p w14:paraId="30DA8BC2" w14:textId="77777777" w:rsidR="009461E3" w:rsidRPr="001F2F85" w:rsidRDefault="009461E3" w:rsidP="003E2BA3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4B305E47" w14:textId="77777777" w:rsidR="006C14F8" w:rsidRPr="001F2F85" w:rsidRDefault="00CD5C5A" w:rsidP="00CD5C5A">
      <w:pPr>
        <w:spacing w:line="360" w:lineRule="auto"/>
      </w:pPr>
      <w:r w:rsidRPr="001F2F85">
        <w:rPr>
          <w:b/>
        </w:rPr>
        <w:t>TITOLO</w:t>
      </w:r>
      <w:r w:rsidRPr="001F2F85">
        <w:t xml:space="preserve"> </w:t>
      </w:r>
    </w:p>
    <w:p w14:paraId="199DAA9A" w14:textId="77777777" w:rsidR="006C14F8" w:rsidRPr="001F2F85" w:rsidRDefault="006C14F8" w:rsidP="00CD5C5A">
      <w:pPr>
        <w:spacing w:line="360" w:lineRule="auto"/>
      </w:pPr>
      <w:r w:rsidRPr="001F2F85">
        <w:t>Breve e pertinente al processo assistenziale che si vuole trattare, riportando il termine “case report” (o “case study”)</w:t>
      </w:r>
      <w:r w:rsidR="00877414" w:rsidRPr="001F2F85">
        <w:t>.</w:t>
      </w:r>
    </w:p>
    <w:p w14:paraId="50A6A37F" w14:textId="77777777" w:rsidR="00CD5C5A" w:rsidRPr="001F2F85" w:rsidRDefault="00CD5C5A" w:rsidP="00CD5C5A">
      <w:pPr>
        <w:spacing w:line="360" w:lineRule="auto"/>
      </w:pPr>
      <w:r w:rsidRPr="001F2F85">
        <w:rPr>
          <w:b/>
        </w:rPr>
        <w:t xml:space="preserve">ABSTRACT </w:t>
      </w:r>
      <w:r w:rsidR="006C14F8" w:rsidRPr="001F2F85">
        <w:t xml:space="preserve"> </w:t>
      </w:r>
    </w:p>
    <w:p w14:paraId="23DB18E7" w14:textId="77777777" w:rsidR="006C14F8" w:rsidRPr="001F2F85" w:rsidRDefault="006C14F8" w:rsidP="00CD5C5A">
      <w:pPr>
        <w:spacing w:line="360" w:lineRule="auto"/>
      </w:pPr>
      <w:r w:rsidRPr="001F2F85">
        <w:t xml:space="preserve">Introduzione, Presentazione del </w:t>
      </w:r>
      <w:r w:rsidR="00877414" w:rsidRPr="001F2F85">
        <w:t>caso, Conclusioni.</w:t>
      </w:r>
    </w:p>
    <w:p w14:paraId="275720A0" w14:textId="77777777" w:rsidR="006C14F8" w:rsidRPr="001F2F85" w:rsidRDefault="006C14F8" w:rsidP="00CD5C5A">
      <w:pPr>
        <w:spacing w:line="360" w:lineRule="auto"/>
      </w:pPr>
      <w:r w:rsidRPr="001F2F85">
        <w:rPr>
          <w:b/>
        </w:rPr>
        <w:t>Parole chiave</w:t>
      </w:r>
      <w:r w:rsidRPr="001F2F85">
        <w:t xml:space="preserve"> Elementi principali del caso clinico, in 2-5 parole</w:t>
      </w:r>
    </w:p>
    <w:p w14:paraId="548B5145" w14:textId="77777777" w:rsidR="00CD5C5A" w:rsidRPr="001F2F85" w:rsidRDefault="00CD5C5A" w:rsidP="00CD5C5A">
      <w:pPr>
        <w:spacing w:line="360" w:lineRule="auto"/>
      </w:pPr>
      <w:r w:rsidRPr="001F2F85">
        <w:rPr>
          <w:b/>
        </w:rPr>
        <w:t>INTRODUZIONE</w:t>
      </w:r>
      <w:r w:rsidR="006C14F8" w:rsidRPr="001F2F85">
        <w:t xml:space="preserve"> </w:t>
      </w:r>
    </w:p>
    <w:p w14:paraId="7FB9B847" w14:textId="77777777" w:rsidR="006C14F8" w:rsidRPr="001F2F85" w:rsidRDefault="006C14F8" w:rsidP="00CD5C5A">
      <w:pPr>
        <w:spacing w:line="360" w:lineRule="auto"/>
      </w:pPr>
      <w:r w:rsidRPr="001F2F85">
        <w:t>Breve sintesi del caso clinico con riferimento a fonti bibliografiche rilevanti</w:t>
      </w:r>
    </w:p>
    <w:p w14:paraId="12DF716F" w14:textId="77777777" w:rsidR="00CD5C5A" w:rsidRPr="001F2F85" w:rsidRDefault="00CD5C5A" w:rsidP="00CD5C5A">
      <w:pPr>
        <w:spacing w:line="360" w:lineRule="auto"/>
      </w:pPr>
      <w:r w:rsidRPr="001F2F85">
        <w:rPr>
          <w:b/>
        </w:rPr>
        <w:t>INFORMAZIONI SUL PAZIENTE</w:t>
      </w:r>
      <w:r w:rsidRPr="001F2F85">
        <w:t xml:space="preserve"> </w:t>
      </w:r>
    </w:p>
    <w:p w14:paraId="210F69B2" w14:textId="77777777" w:rsidR="006C14F8" w:rsidRPr="001F2F85" w:rsidRDefault="006C14F8" w:rsidP="00CD5C5A">
      <w:pPr>
        <w:spacing w:line="360" w:lineRule="auto"/>
        <w:rPr>
          <w:b/>
        </w:rPr>
      </w:pPr>
      <w:r w:rsidRPr="001F2F85">
        <w:t>dati sociodemografici, sintomatologia, storia di salute</w:t>
      </w:r>
    </w:p>
    <w:p w14:paraId="6756983F" w14:textId="77777777" w:rsidR="006C14F8" w:rsidRPr="001F2F85" w:rsidRDefault="006C14F8" w:rsidP="00CD5C5A">
      <w:pPr>
        <w:spacing w:line="360" w:lineRule="auto"/>
      </w:pPr>
      <w:r w:rsidRPr="001F2F85">
        <w:rPr>
          <w:b/>
        </w:rPr>
        <w:t>Dati clinici</w:t>
      </w:r>
      <w:r w:rsidRPr="001F2F85">
        <w:t xml:space="preserve"> Descrivere i dati rilevanti della valutazione iniziale e della storia di salute. </w:t>
      </w:r>
    </w:p>
    <w:p w14:paraId="001B86C7" w14:textId="77777777" w:rsidR="00CD5C5A" w:rsidRPr="001F2F85" w:rsidRDefault="00CD5C5A" w:rsidP="00CD5C5A">
      <w:pPr>
        <w:spacing w:line="360" w:lineRule="auto"/>
        <w:rPr>
          <w:b/>
        </w:rPr>
      </w:pPr>
      <w:r w:rsidRPr="001F2F85">
        <w:rPr>
          <w:b/>
        </w:rPr>
        <w:t xml:space="preserve">PIANIFICAZIONE ASSISTENZIALE </w:t>
      </w:r>
    </w:p>
    <w:p w14:paraId="3B0E2442" w14:textId="77777777" w:rsidR="006C14F8" w:rsidRPr="001F2F85" w:rsidRDefault="006C14F8" w:rsidP="00CD5C5A">
      <w:pPr>
        <w:spacing w:line="360" w:lineRule="auto"/>
      </w:pPr>
      <w:r w:rsidRPr="001F2F85">
        <w:t>Ragionamento diagnostico e pianificazione assistenziale</w:t>
      </w:r>
    </w:p>
    <w:p w14:paraId="2891D903" w14:textId="77777777" w:rsidR="006C14F8" w:rsidRPr="001F2F85" w:rsidRDefault="006C14F8" w:rsidP="00CD5C5A">
      <w:pPr>
        <w:spacing w:line="360" w:lineRule="auto"/>
      </w:pPr>
      <w:r w:rsidRPr="001F2F85">
        <w:rPr>
          <w:b/>
        </w:rPr>
        <w:t xml:space="preserve">Follow up e </w:t>
      </w:r>
      <w:proofErr w:type="spellStart"/>
      <w:r w:rsidRPr="001F2F85">
        <w:rPr>
          <w:b/>
        </w:rPr>
        <w:t>outcome</w:t>
      </w:r>
      <w:proofErr w:type="spellEnd"/>
      <w:r w:rsidRPr="001F2F85">
        <w:t xml:space="preserve"> Sintetizzare il decorso clinico e descrivere gli </w:t>
      </w:r>
      <w:proofErr w:type="spellStart"/>
      <w:r w:rsidRPr="001F2F85">
        <w:t>outcomes</w:t>
      </w:r>
      <w:proofErr w:type="spellEnd"/>
    </w:p>
    <w:p w14:paraId="7E3F1291" w14:textId="77777777" w:rsidR="00CD5C5A" w:rsidRPr="001F2F85" w:rsidRDefault="00CD5C5A" w:rsidP="00CD5C5A">
      <w:pPr>
        <w:spacing w:line="360" w:lineRule="auto"/>
        <w:rPr>
          <w:b/>
        </w:rPr>
      </w:pPr>
      <w:r w:rsidRPr="001F2F85">
        <w:rPr>
          <w:b/>
        </w:rPr>
        <w:t>DISCUSSIONE</w:t>
      </w:r>
    </w:p>
    <w:p w14:paraId="54B833A5" w14:textId="77777777" w:rsidR="006C14F8" w:rsidRPr="001F2F85" w:rsidRDefault="006C14F8" w:rsidP="00CD5C5A">
      <w:pPr>
        <w:spacing w:line="360" w:lineRule="auto"/>
      </w:pPr>
      <w:r w:rsidRPr="001F2F85">
        <w:t>Punti di forza e di debolezza nella gestione del caso clinico, confronto con la letteratura. Insegnamenti principali del caso clinico</w:t>
      </w:r>
    </w:p>
    <w:p w14:paraId="39A21B3B" w14:textId="77777777" w:rsidR="006C14F8" w:rsidRPr="001F2F85" w:rsidRDefault="00CD5C5A" w:rsidP="00CD5C5A">
      <w:pPr>
        <w:spacing w:line="360" w:lineRule="auto"/>
        <w:rPr>
          <w:b/>
        </w:rPr>
      </w:pPr>
      <w:r w:rsidRPr="001F2F85">
        <w:rPr>
          <w:b/>
        </w:rPr>
        <w:t xml:space="preserve">CONCLUSIONI </w:t>
      </w:r>
    </w:p>
    <w:p w14:paraId="1AFB7B8E" w14:textId="77777777" w:rsidR="006C14F8" w:rsidRPr="001F2F85" w:rsidRDefault="006C14F8" w:rsidP="00CD5C5A">
      <w:pPr>
        <w:spacing w:line="360" w:lineRule="auto"/>
      </w:pPr>
      <w:r w:rsidRPr="001F2F85">
        <w:t>Interpretazione e p</w:t>
      </w:r>
      <w:r w:rsidRPr="001F2F85">
        <w:rPr>
          <w:rFonts w:eastAsia="Times New Roman"/>
          <w:lang w:eastAsia="it-IT"/>
        </w:rPr>
        <w:t>otenziale applicazione in un contesto specifico con verosimili ricadute per la buona pratica professionale.</w:t>
      </w:r>
    </w:p>
    <w:p w14:paraId="3CBFB740" w14:textId="77777777" w:rsidR="006C14F8" w:rsidRPr="001F2F85" w:rsidRDefault="006C14F8" w:rsidP="00CD5C5A">
      <w:pPr>
        <w:spacing w:line="360" w:lineRule="auto"/>
        <w:rPr>
          <w:b/>
        </w:rPr>
      </w:pPr>
      <w:r w:rsidRPr="001F2F85">
        <w:rPr>
          <w:b/>
        </w:rPr>
        <w:t>Aspetti etici</w:t>
      </w:r>
    </w:p>
    <w:p w14:paraId="21E5E2BA" w14:textId="77777777" w:rsidR="006C14F8" w:rsidRPr="001F2F85" w:rsidRDefault="00CD5C5A" w:rsidP="00CD5C5A">
      <w:pPr>
        <w:spacing w:line="360" w:lineRule="auto"/>
      </w:pPr>
      <w:r w:rsidRPr="001F2F85">
        <w:t>È</w:t>
      </w:r>
      <w:r w:rsidR="006C14F8" w:rsidRPr="001F2F85">
        <w:t xml:space="preserve"> richiesto il consenso informato del paziente e </w:t>
      </w:r>
      <w:r w:rsidRPr="001F2F85">
        <w:t>l’autorizzazione</w:t>
      </w:r>
      <w:r w:rsidR="006C14F8" w:rsidRPr="001F2F85">
        <w:t xml:space="preserve"> del Direttore di U.O.</w:t>
      </w:r>
    </w:p>
    <w:p w14:paraId="0B37B032" w14:textId="77777777" w:rsidR="006C14F8" w:rsidRPr="002B568D" w:rsidRDefault="00CD5C5A" w:rsidP="00CD5C5A">
      <w:pPr>
        <w:spacing w:line="360" w:lineRule="auto"/>
        <w:rPr>
          <w:rFonts w:eastAsia="Times New Roman"/>
          <w:lang w:eastAsia="it-IT"/>
        </w:rPr>
      </w:pPr>
      <w:r w:rsidRPr="002B568D">
        <w:rPr>
          <w:b/>
          <w:bCs/>
        </w:rPr>
        <w:t>RIFERIMENTI BIBLIOGRAFICI</w:t>
      </w:r>
      <w:r w:rsidRPr="002B568D">
        <w:rPr>
          <w:rFonts w:eastAsia="Times New Roman"/>
          <w:lang w:eastAsia="it-IT"/>
        </w:rPr>
        <w:t xml:space="preserve"> </w:t>
      </w:r>
    </w:p>
    <w:p w14:paraId="726F3199" w14:textId="77777777" w:rsidR="006C14F8" w:rsidRPr="002B568D" w:rsidRDefault="00CD5C5A" w:rsidP="00CD5C5A">
      <w:pPr>
        <w:spacing w:line="360" w:lineRule="auto"/>
      </w:pPr>
      <w:r w:rsidRPr="002B568D">
        <w:rPr>
          <w:rFonts w:eastAsia="Times New Roman"/>
          <w:lang w:eastAsia="it-IT"/>
        </w:rPr>
        <w:t>Pertinenti all’elaborato e citati nel testo.</w:t>
      </w:r>
    </w:p>
    <w:p w14:paraId="2ECEA6B4" w14:textId="77777777" w:rsidR="006C14F8" w:rsidRPr="002B568D" w:rsidRDefault="00CD5C5A" w:rsidP="00CD5C5A">
      <w:pPr>
        <w:spacing w:line="360" w:lineRule="auto"/>
        <w:rPr>
          <w:rFonts w:eastAsia="Times New Roman"/>
          <w:b/>
          <w:lang w:eastAsia="it-IT"/>
        </w:rPr>
      </w:pPr>
      <w:r w:rsidRPr="002B568D">
        <w:rPr>
          <w:rFonts w:eastAsia="Times New Roman"/>
          <w:b/>
          <w:lang w:eastAsia="it-IT"/>
        </w:rPr>
        <w:t>ALLEGATI</w:t>
      </w:r>
    </w:p>
    <w:p w14:paraId="48DE256D" w14:textId="77777777" w:rsidR="006C14F8" w:rsidRPr="001F2F85" w:rsidRDefault="00CD5C5A" w:rsidP="009461E3">
      <w:pPr>
        <w:autoSpaceDE w:val="0"/>
        <w:autoSpaceDN w:val="0"/>
        <w:adjustRightInd w:val="0"/>
        <w:spacing w:after="240" w:line="360" w:lineRule="auto"/>
        <w:rPr>
          <w:rFonts w:eastAsia="Times New Roman"/>
          <w:lang w:eastAsia="it-IT"/>
        </w:rPr>
      </w:pPr>
      <w:r w:rsidRPr="002B568D">
        <w:rPr>
          <w:rFonts w:eastAsia="Times New Roman"/>
          <w:lang w:eastAsia="it-IT"/>
        </w:rPr>
        <w:t xml:space="preserve">Possono </w:t>
      </w:r>
      <w:r w:rsidR="002B568D" w:rsidRPr="002B568D">
        <w:rPr>
          <w:rFonts w:eastAsia="Times New Roman"/>
          <w:lang w:eastAsia="it-IT"/>
        </w:rPr>
        <w:t xml:space="preserve">essere </w:t>
      </w:r>
      <w:r w:rsidR="006C14F8" w:rsidRPr="002B568D">
        <w:rPr>
          <w:rFonts w:eastAsia="Times New Roman"/>
          <w:lang w:eastAsia="it-IT"/>
        </w:rPr>
        <w:t>schemi, strumenti utilizzati</w:t>
      </w:r>
      <w:r w:rsidR="006C14F8" w:rsidRPr="001F2F85">
        <w:rPr>
          <w:rFonts w:eastAsia="Times New Roman"/>
          <w:lang w:eastAsia="it-IT"/>
        </w:rPr>
        <w:t xml:space="preserve"> per la raccolta dati, o reperti, fotografie</w:t>
      </w:r>
      <w:r w:rsidR="001F2F85">
        <w:rPr>
          <w:rFonts w:eastAsia="Times New Roman"/>
          <w:lang w:eastAsia="it-IT"/>
        </w:rPr>
        <w:t>,</w:t>
      </w:r>
      <w:r w:rsidR="00C46D41">
        <w:rPr>
          <w:rFonts w:eastAsia="Times New Roman"/>
          <w:lang w:eastAsia="it-IT"/>
        </w:rPr>
        <w:t xml:space="preserve"> </w:t>
      </w:r>
      <w:r w:rsidR="001F2F85">
        <w:rPr>
          <w:rFonts w:eastAsia="Times New Roman"/>
          <w:lang w:eastAsia="it-IT"/>
        </w:rPr>
        <w:t>ecc.</w:t>
      </w:r>
      <w:r w:rsidR="006C14F8" w:rsidRPr="001F2F85">
        <w:rPr>
          <w:rFonts w:eastAsia="Times New Roman"/>
          <w:lang w:eastAsia="it-IT"/>
        </w:rPr>
        <w:t xml:space="preserve"> </w:t>
      </w:r>
    </w:p>
    <w:p w14:paraId="0D4E9EDE" w14:textId="77777777" w:rsidR="00C545E4" w:rsidRDefault="00C545E4" w:rsidP="009461E3">
      <w:pPr>
        <w:autoSpaceDE w:val="0"/>
        <w:autoSpaceDN w:val="0"/>
        <w:adjustRightInd w:val="0"/>
        <w:spacing w:after="240"/>
        <w:rPr>
          <w:b/>
          <w:bCs/>
          <w:color w:val="000000"/>
          <w:sz w:val="28"/>
          <w:szCs w:val="28"/>
        </w:rPr>
      </w:pPr>
    </w:p>
    <w:p w14:paraId="2E32C316" w14:textId="77777777" w:rsidR="00E773C5" w:rsidRDefault="00E773C5" w:rsidP="009461E3">
      <w:pPr>
        <w:autoSpaceDE w:val="0"/>
        <w:autoSpaceDN w:val="0"/>
        <w:adjustRightInd w:val="0"/>
        <w:spacing w:after="240"/>
        <w:rPr>
          <w:b/>
          <w:bCs/>
          <w:color w:val="000000"/>
          <w:sz w:val="28"/>
          <w:szCs w:val="28"/>
        </w:rPr>
      </w:pPr>
    </w:p>
    <w:p w14:paraId="1C315D14" w14:textId="6CD122D9" w:rsidR="00782E17" w:rsidRPr="00CD5C5A" w:rsidRDefault="00BE1941" w:rsidP="009461E3">
      <w:pPr>
        <w:autoSpaceDE w:val="0"/>
        <w:autoSpaceDN w:val="0"/>
        <w:adjustRightInd w:val="0"/>
        <w:spacing w:after="240"/>
        <w:rPr>
          <w:b/>
          <w:bCs/>
          <w:color w:val="000000"/>
          <w:sz w:val="28"/>
          <w:szCs w:val="28"/>
        </w:rPr>
      </w:pPr>
      <w:r w:rsidRPr="00CD5C5A">
        <w:rPr>
          <w:b/>
          <w:bCs/>
          <w:color w:val="000000"/>
          <w:sz w:val="28"/>
          <w:szCs w:val="28"/>
        </w:rPr>
        <w:lastRenderedPageBreak/>
        <w:t>PROBLEM SOLVING</w:t>
      </w:r>
    </w:p>
    <w:p w14:paraId="2CCC851C" w14:textId="77777777" w:rsidR="00782E17" w:rsidRPr="00386DCB" w:rsidRDefault="00782E17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86DCB">
        <w:rPr>
          <w:b/>
          <w:bCs/>
          <w:color w:val="000000"/>
        </w:rPr>
        <w:t>TITOLO</w:t>
      </w:r>
    </w:p>
    <w:p w14:paraId="3D1B4988" w14:textId="77777777" w:rsidR="00782E17" w:rsidRPr="00386DCB" w:rsidRDefault="00782E17" w:rsidP="009461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86DCB">
        <w:rPr>
          <w:color w:val="000000"/>
        </w:rPr>
        <w:t>Breve e pertinente al processo assistenziale che si vuole trattare</w:t>
      </w:r>
      <w:r w:rsidR="00F11619" w:rsidRPr="00386DCB">
        <w:rPr>
          <w:color w:val="000000"/>
        </w:rPr>
        <w:t>.</w:t>
      </w:r>
    </w:p>
    <w:p w14:paraId="5AE0AF63" w14:textId="77777777" w:rsidR="00782E17" w:rsidRPr="00386DCB" w:rsidRDefault="00782E17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86DCB">
        <w:rPr>
          <w:b/>
          <w:bCs/>
          <w:color w:val="000000"/>
        </w:rPr>
        <w:t>ABSTRACT/ RIASSUNTO</w:t>
      </w:r>
    </w:p>
    <w:p w14:paraId="78B53FA7" w14:textId="77777777" w:rsidR="00782E17" w:rsidRPr="00386DCB" w:rsidRDefault="00782E17" w:rsidP="009461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86DCB">
        <w:rPr>
          <w:color w:val="000000"/>
        </w:rPr>
        <w:t>Sintesi del problema, obiettivi, pianificazione, interventi, Risultati</w:t>
      </w:r>
      <w:r w:rsidR="00F11619" w:rsidRPr="00386DCB">
        <w:rPr>
          <w:color w:val="000000"/>
        </w:rPr>
        <w:t>.</w:t>
      </w:r>
    </w:p>
    <w:p w14:paraId="5C57EFF0" w14:textId="77777777" w:rsidR="00782E17" w:rsidRPr="00386DCB" w:rsidRDefault="00782E17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86DCB">
        <w:rPr>
          <w:b/>
          <w:bCs/>
          <w:color w:val="000000"/>
        </w:rPr>
        <w:t>PROBLEMA</w:t>
      </w:r>
    </w:p>
    <w:p w14:paraId="349CB736" w14:textId="77777777" w:rsidR="00782E17" w:rsidRPr="00386DCB" w:rsidRDefault="006D33CE" w:rsidP="009461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Definizione </w:t>
      </w:r>
      <w:r w:rsidR="00782E17" w:rsidRPr="00386DCB">
        <w:rPr>
          <w:color w:val="000000"/>
        </w:rPr>
        <w:t xml:space="preserve">del problema </w:t>
      </w:r>
      <w:r>
        <w:rPr>
          <w:color w:val="000000"/>
        </w:rPr>
        <w:t xml:space="preserve">e individuazione delle cause, </w:t>
      </w:r>
      <w:r w:rsidR="00782E17" w:rsidRPr="00386DCB">
        <w:rPr>
          <w:color w:val="000000"/>
        </w:rPr>
        <w:t>stato dell’arte, del contesto assistenziale e implicazioni per l’esercizio della professione infermieristica</w:t>
      </w:r>
      <w:r w:rsidR="00F11619" w:rsidRPr="00386DCB">
        <w:rPr>
          <w:color w:val="000000"/>
        </w:rPr>
        <w:t>.</w:t>
      </w:r>
    </w:p>
    <w:p w14:paraId="7B2D511B" w14:textId="77777777" w:rsidR="00782E17" w:rsidRPr="00386DCB" w:rsidRDefault="00782E17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86DCB">
        <w:rPr>
          <w:b/>
          <w:bCs/>
          <w:color w:val="000000"/>
        </w:rPr>
        <w:t>OBIETTIVI</w:t>
      </w:r>
    </w:p>
    <w:p w14:paraId="148D6562" w14:textId="77777777" w:rsidR="00782E17" w:rsidRPr="00386DCB" w:rsidRDefault="00782E17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DCB">
        <w:rPr>
          <w:color w:val="000000"/>
        </w:rPr>
        <w:t>Esplici</w:t>
      </w:r>
      <w:r w:rsidR="00947F87" w:rsidRPr="00386DCB">
        <w:rPr>
          <w:color w:val="000000"/>
        </w:rPr>
        <w:t>tare i risultati attesi per la risoluzione</w:t>
      </w:r>
      <w:r w:rsidRPr="00386DCB">
        <w:rPr>
          <w:color w:val="000000"/>
        </w:rPr>
        <w:t xml:space="preserve"> del problema;</w:t>
      </w:r>
    </w:p>
    <w:p w14:paraId="0F771BB9" w14:textId="77777777" w:rsidR="00782E17" w:rsidRPr="00386DCB" w:rsidRDefault="00782E17" w:rsidP="009461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86DCB">
        <w:rPr>
          <w:color w:val="000000"/>
        </w:rPr>
        <w:t>Scansione temporale dei risultati attesi in base alle tappe del processo di risoluzione del problema.</w:t>
      </w:r>
    </w:p>
    <w:p w14:paraId="676F47BF" w14:textId="77777777" w:rsidR="00782E17" w:rsidRPr="00386DCB" w:rsidRDefault="00782E17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86DCB">
        <w:rPr>
          <w:b/>
          <w:bCs/>
          <w:color w:val="000000"/>
        </w:rPr>
        <w:t>PIANIFICAZIONE STRATEGICA DEGLI INTERVENTI</w:t>
      </w:r>
    </w:p>
    <w:p w14:paraId="3320456D" w14:textId="77777777" w:rsidR="00782E17" w:rsidRPr="00386DCB" w:rsidRDefault="00782E17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DCB">
        <w:rPr>
          <w:color w:val="000000"/>
        </w:rPr>
        <w:t>Esplicitare quali strategie organizzative e/o assistenziali mettere in atto per la risoluzione del/dei problema/i;</w:t>
      </w:r>
    </w:p>
    <w:p w14:paraId="781434AB" w14:textId="77777777" w:rsidR="00782E17" w:rsidRPr="00386DCB" w:rsidRDefault="00782E17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DCB">
        <w:rPr>
          <w:color w:val="000000"/>
        </w:rPr>
        <w:t>Contestualizzare le strategie e gli interventi in realtà operative, evidenziandone le caratteristiche utili alla fattibilità della pianificazione;</w:t>
      </w:r>
    </w:p>
    <w:p w14:paraId="3A358EAA" w14:textId="77777777" w:rsidR="00782E17" w:rsidRPr="00386DCB" w:rsidRDefault="00782E17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DCB">
        <w:rPr>
          <w:color w:val="000000"/>
        </w:rPr>
        <w:t>Evidenziare e ipotizzare eventuali interventi di supporto (es. formazione, modelli organizzativi, cambiamenti …)</w:t>
      </w:r>
      <w:r w:rsidR="001F2F85">
        <w:rPr>
          <w:color w:val="000000"/>
        </w:rPr>
        <w:t>;</w:t>
      </w:r>
    </w:p>
    <w:p w14:paraId="33AEE40E" w14:textId="77777777" w:rsidR="00782E17" w:rsidRPr="00386DCB" w:rsidRDefault="00782E17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DCB">
        <w:rPr>
          <w:color w:val="000000"/>
        </w:rPr>
        <w:t>Descrivere gli elementi che facilitano o ostacolano il raggiungimento dei risultati auspicati;</w:t>
      </w:r>
    </w:p>
    <w:p w14:paraId="576FADD3" w14:textId="77777777" w:rsidR="00782E17" w:rsidRPr="00386DCB" w:rsidRDefault="00782E17" w:rsidP="009461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86DCB">
        <w:rPr>
          <w:color w:val="000000"/>
        </w:rPr>
        <w:t>Descrivere gli elementi di efficienza ed efficacia clinica e/o organizzativa.</w:t>
      </w:r>
    </w:p>
    <w:p w14:paraId="726C4F17" w14:textId="77777777" w:rsidR="00782E17" w:rsidRPr="00386DCB" w:rsidRDefault="00782E17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86DCB">
        <w:rPr>
          <w:b/>
          <w:bCs/>
          <w:color w:val="000000"/>
        </w:rPr>
        <w:t>VALUTAZIONE</w:t>
      </w:r>
    </w:p>
    <w:p w14:paraId="40232496" w14:textId="77777777" w:rsidR="00782E17" w:rsidRPr="00386DCB" w:rsidRDefault="00782E17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DCB">
        <w:rPr>
          <w:color w:val="000000"/>
        </w:rPr>
        <w:t>Descrivere gli strumenti per la valutazione del progetto, evidenziandone gli indicatori, gli standard, i tempi, il sistema informativo, la destinazione dei dati e i processi di miglioramento.</w:t>
      </w:r>
    </w:p>
    <w:p w14:paraId="1F3F5274" w14:textId="77777777" w:rsidR="00086234" w:rsidRDefault="00086234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5B4AFC50" w14:textId="77777777" w:rsidR="00F11619" w:rsidRDefault="00782E17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86DCB">
        <w:rPr>
          <w:b/>
          <w:bCs/>
          <w:color w:val="000000"/>
        </w:rPr>
        <w:t>CONCLUSIONI</w:t>
      </w:r>
    </w:p>
    <w:p w14:paraId="66BE7089" w14:textId="77777777" w:rsidR="00386DCB" w:rsidRPr="00386DCB" w:rsidRDefault="001F2F85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1F2F85">
        <w:t>Interpretazione e p</w:t>
      </w:r>
      <w:r w:rsidRPr="001F2F85">
        <w:rPr>
          <w:rFonts w:eastAsia="Times New Roman"/>
          <w:lang w:eastAsia="it-IT"/>
        </w:rPr>
        <w:t>otenziale applicazione con verosimili ricadute per la buona pratica professionale</w:t>
      </w:r>
    </w:p>
    <w:p w14:paraId="32F0320E" w14:textId="77777777" w:rsidR="00086234" w:rsidRDefault="00086234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43BD0759" w14:textId="77777777" w:rsidR="00782E17" w:rsidRPr="00386DCB" w:rsidRDefault="00C674C0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RIFERIMENTI BIBLIOGRAFICI</w:t>
      </w:r>
    </w:p>
    <w:p w14:paraId="45CFA704" w14:textId="77777777" w:rsidR="00947F87" w:rsidRPr="001F2F85" w:rsidRDefault="00BE1941" w:rsidP="001F2F8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F2F85">
        <w:rPr>
          <w:b/>
          <w:bCs/>
          <w:color w:val="000000"/>
          <w:sz w:val="28"/>
          <w:szCs w:val="28"/>
        </w:rPr>
        <w:t>REVISIONE DELLA LETTERATURA</w:t>
      </w:r>
    </w:p>
    <w:p w14:paraId="4A471B72" w14:textId="77777777" w:rsidR="00BE1941" w:rsidRPr="001F2F85" w:rsidRDefault="00BE1941" w:rsidP="00947F8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24F4B9D6" w14:textId="77777777" w:rsidR="00947F87" w:rsidRPr="00386DCB" w:rsidRDefault="00947F87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86DCB">
        <w:rPr>
          <w:b/>
          <w:bCs/>
          <w:color w:val="000000"/>
        </w:rPr>
        <w:t>TITOLO</w:t>
      </w:r>
    </w:p>
    <w:p w14:paraId="5B89FCEA" w14:textId="77777777" w:rsidR="00947F87" w:rsidRPr="00386DCB" w:rsidRDefault="00947F87" w:rsidP="009461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86DCB">
        <w:rPr>
          <w:color w:val="000000"/>
        </w:rPr>
        <w:t>Oggetto dell’elaborato che permette di identificare la revisione</w:t>
      </w:r>
      <w:r w:rsidR="003C0897">
        <w:rPr>
          <w:color w:val="000000"/>
        </w:rPr>
        <w:t>, in genere il quesito di ricerca</w:t>
      </w:r>
      <w:r w:rsidRPr="00386DCB">
        <w:rPr>
          <w:color w:val="000000"/>
        </w:rPr>
        <w:t xml:space="preserve"> </w:t>
      </w:r>
      <w:r w:rsidR="00C674C0">
        <w:rPr>
          <w:color w:val="000000"/>
        </w:rPr>
        <w:t>e il disegno</w:t>
      </w:r>
      <w:r w:rsidR="001F2F85">
        <w:rPr>
          <w:color w:val="000000"/>
        </w:rPr>
        <w:t>, revisione.</w:t>
      </w:r>
    </w:p>
    <w:p w14:paraId="57B8835C" w14:textId="77777777" w:rsidR="00C545E4" w:rsidRDefault="00C545E4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5C943EE8" w14:textId="77777777" w:rsidR="00947F87" w:rsidRPr="00386DCB" w:rsidRDefault="00413BFE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ABSTRACT</w:t>
      </w:r>
    </w:p>
    <w:p w14:paraId="3E3E25FE" w14:textId="77777777" w:rsidR="00947F87" w:rsidRPr="00386DCB" w:rsidRDefault="00947F87" w:rsidP="009461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86DCB">
        <w:rPr>
          <w:color w:val="000000"/>
        </w:rPr>
        <w:t xml:space="preserve">Utilizza un formato strutturato (IMRAD): </w:t>
      </w:r>
      <w:r w:rsidR="00413BFE">
        <w:rPr>
          <w:color w:val="000000"/>
        </w:rPr>
        <w:t xml:space="preserve">Introduzione, </w:t>
      </w:r>
      <w:r w:rsidRPr="00386DCB">
        <w:rPr>
          <w:color w:val="000000"/>
        </w:rPr>
        <w:t>obiettivo, fonte dei dati, metodo della re</w:t>
      </w:r>
      <w:r w:rsidR="000A3E09" w:rsidRPr="00386DCB">
        <w:rPr>
          <w:color w:val="000000"/>
        </w:rPr>
        <w:t xml:space="preserve">visione, risultati, conclusioni e </w:t>
      </w:r>
      <w:r w:rsidRPr="00386DCB">
        <w:rPr>
          <w:color w:val="000000"/>
        </w:rPr>
        <w:t>Parole chiave (Keywords)</w:t>
      </w:r>
    </w:p>
    <w:p w14:paraId="714467B3" w14:textId="77777777" w:rsidR="00947F87" w:rsidRPr="00386DCB" w:rsidRDefault="00413BFE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INTRODUZIONE /</w:t>
      </w:r>
      <w:r w:rsidR="001F2F85">
        <w:rPr>
          <w:b/>
          <w:bCs/>
          <w:color w:val="000000"/>
        </w:rPr>
        <w:t>BACKGROUND</w:t>
      </w:r>
    </w:p>
    <w:p w14:paraId="684B237A" w14:textId="77777777" w:rsidR="00947F87" w:rsidRPr="00386DCB" w:rsidRDefault="00947F87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DCB">
        <w:rPr>
          <w:color w:val="000000"/>
        </w:rPr>
        <w:t>Rilevanza clinica e/o organizzativa del problema;</w:t>
      </w:r>
    </w:p>
    <w:p w14:paraId="259CFD6D" w14:textId="77777777" w:rsidR="00947F87" w:rsidRPr="00386DCB" w:rsidRDefault="00947F87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DCB">
        <w:rPr>
          <w:color w:val="000000"/>
        </w:rPr>
        <w:t>Razionale convincente per la formulazione del quesito;</w:t>
      </w:r>
    </w:p>
    <w:p w14:paraId="12B30CFA" w14:textId="77777777" w:rsidR="00947F87" w:rsidRPr="00386DCB" w:rsidRDefault="00947F87" w:rsidP="009461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86DCB">
        <w:rPr>
          <w:color w:val="000000"/>
        </w:rPr>
        <w:t>La motivazione per la conduzione della revisione sistematica;</w:t>
      </w:r>
    </w:p>
    <w:p w14:paraId="7A058625" w14:textId="77777777" w:rsidR="00C674C0" w:rsidRPr="001F2F85" w:rsidRDefault="00C674C0" w:rsidP="00B87638">
      <w:pPr>
        <w:pStyle w:val="Testocommento"/>
        <w:spacing w:line="360" w:lineRule="auto"/>
        <w:rPr>
          <w:b/>
          <w:sz w:val="24"/>
          <w:szCs w:val="24"/>
        </w:rPr>
      </w:pPr>
      <w:r w:rsidRPr="001F2F85">
        <w:rPr>
          <w:b/>
          <w:sz w:val="24"/>
          <w:szCs w:val="24"/>
        </w:rPr>
        <w:t>OBIETTIVI</w:t>
      </w:r>
    </w:p>
    <w:p w14:paraId="40F8238A" w14:textId="77777777" w:rsidR="00C674C0" w:rsidRPr="001F2F85" w:rsidRDefault="009461E3" w:rsidP="00B87638">
      <w:pPr>
        <w:pStyle w:val="Testocom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C674C0" w:rsidRPr="001F2F85">
        <w:rPr>
          <w:sz w:val="24"/>
          <w:szCs w:val="24"/>
        </w:rPr>
        <w:t>escrivere chiaramente lo scopo della revisione. Formulare il quesito di ricerca come PICOS.</w:t>
      </w:r>
    </w:p>
    <w:p w14:paraId="0A7846C5" w14:textId="77777777" w:rsidR="00947F87" w:rsidRPr="001F2F85" w:rsidRDefault="00947F87" w:rsidP="009461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F2F85">
        <w:rPr>
          <w:color w:val="000000"/>
        </w:rPr>
        <w:t>Chiara declinazione degli obiettivi.</w:t>
      </w:r>
    </w:p>
    <w:p w14:paraId="433F9AAE" w14:textId="77777777" w:rsidR="00947F87" w:rsidRDefault="00947F87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86DCB">
        <w:rPr>
          <w:b/>
          <w:bCs/>
          <w:color w:val="000000"/>
        </w:rPr>
        <w:t>METODI</w:t>
      </w:r>
    </w:p>
    <w:p w14:paraId="7A1DD801" w14:textId="77777777" w:rsidR="00947F87" w:rsidRPr="00386DCB" w:rsidRDefault="00947F87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3BFE">
        <w:rPr>
          <w:b/>
          <w:color w:val="000000"/>
        </w:rPr>
        <w:t>Strategia di ricerca</w:t>
      </w:r>
      <w:r w:rsidRPr="00386DCB">
        <w:rPr>
          <w:color w:val="000000"/>
        </w:rPr>
        <w:t xml:space="preserve">: dettaglio delle fonti utilizzate ed </w:t>
      </w:r>
      <w:r w:rsidRPr="001F2F85">
        <w:t xml:space="preserve">eventuali </w:t>
      </w:r>
      <w:r w:rsidR="00413BFE" w:rsidRPr="001F2F85">
        <w:t xml:space="preserve">limiti </w:t>
      </w:r>
      <w:r w:rsidRPr="001F2F85">
        <w:t>come</w:t>
      </w:r>
      <w:r w:rsidRPr="00386DCB">
        <w:rPr>
          <w:color w:val="000000"/>
        </w:rPr>
        <w:t xml:space="preserve"> gli anni</w:t>
      </w:r>
      <w:r w:rsidR="001F2F85">
        <w:rPr>
          <w:color w:val="000000"/>
        </w:rPr>
        <w:t xml:space="preserve"> </w:t>
      </w:r>
      <w:r w:rsidRPr="00386DCB">
        <w:rPr>
          <w:color w:val="000000"/>
        </w:rPr>
        <w:t>considerati, lo stato della pubblicazione o la lingua delle pubblicazioni</w:t>
      </w:r>
      <w:r w:rsidR="001F2F85">
        <w:rPr>
          <w:color w:val="000000"/>
        </w:rPr>
        <w:t>.</w:t>
      </w:r>
    </w:p>
    <w:p w14:paraId="65F4938D" w14:textId="77777777" w:rsidR="00947F87" w:rsidRPr="00386DCB" w:rsidRDefault="00947F87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DCB">
        <w:rPr>
          <w:color w:val="000000"/>
        </w:rPr>
        <w:t>Criteri per la selezione degli studi: criteri di inclusione e di esclusione</w:t>
      </w:r>
      <w:r w:rsidR="001F2F85">
        <w:rPr>
          <w:color w:val="000000"/>
        </w:rPr>
        <w:t>.</w:t>
      </w:r>
    </w:p>
    <w:p w14:paraId="72CD655B" w14:textId="77777777" w:rsidR="00947F87" w:rsidRPr="00386DCB" w:rsidRDefault="00413BFE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3BFE">
        <w:rPr>
          <w:b/>
          <w:color w:val="000000"/>
        </w:rPr>
        <w:t>Valutazione della qualità metodologica</w:t>
      </w:r>
      <w:r w:rsidR="00947F87" w:rsidRPr="00386DCB">
        <w:rPr>
          <w:color w:val="000000"/>
        </w:rPr>
        <w:t>: descrivere i processi e i criteri utilizzati per valutare la qualità degli</w:t>
      </w:r>
      <w:r>
        <w:rPr>
          <w:color w:val="000000"/>
        </w:rPr>
        <w:t xml:space="preserve"> </w:t>
      </w:r>
      <w:r w:rsidR="00947F87" w:rsidRPr="00386DCB">
        <w:rPr>
          <w:color w:val="000000"/>
        </w:rPr>
        <w:t>studi inclusi nell’elaborato ed i loro risultati</w:t>
      </w:r>
      <w:r w:rsidR="001F2F85">
        <w:rPr>
          <w:color w:val="000000"/>
        </w:rPr>
        <w:t>.</w:t>
      </w:r>
    </w:p>
    <w:p w14:paraId="4CB64BCB" w14:textId="77777777" w:rsidR="00947F87" w:rsidRPr="00386DCB" w:rsidRDefault="00413BFE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3BFE">
        <w:rPr>
          <w:b/>
          <w:color w:val="000000"/>
        </w:rPr>
        <w:t>Estrazione dei dati</w:t>
      </w:r>
      <w:r w:rsidR="00947F87" w:rsidRPr="00386DCB">
        <w:rPr>
          <w:color w:val="000000"/>
        </w:rPr>
        <w:t>: eventuale descrizione del processo utilizzato per estrarre i dati dagli studi</w:t>
      </w:r>
      <w:r>
        <w:rPr>
          <w:color w:val="000000"/>
        </w:rPr>
        <w:t xml:space="preserve"> </w:t>
      </w:r>
      <w:r w:rsidR="00947F87" w:rsidRPr="00386DCB">
        <w:rPr>
          <w:color w:val="000000"/>
        </w:rPr>
        <w:t>selezionati nell’elaborato</w:t>
      </w:r>
      <w:r w:rsidR="00C674C0">
        <w:rPr>
          <w:color w:val="000000"/>
        </w:rPr>
        <w:t xml:space="preserve"> secondo i criteri di inclusione</w:t>
      </w:r>
      <w:r w:rsidR="00947F87" w:rsidRPr="00386DCB">
        <w:rPr>
          <w:color w:val="000000"/>
        </w:rPr>
        <w:t>;</w:t>
      </w:r>
      <w:r w:rsidR="00C674C0" w:rsidRPr="00386DCB">
        <w:rPr>
          <w:color w:val="000000"/>
        </w:rPr>
        <w:t xml:space="preserve"> tipi di disegno di studio inclusi, tipologia dei partecipanti e le loro</w:t>
      </w:r>
      <w:r w:rsidR="00C674C0">
        <w:rPr>
          <w:color w:val="000000"/>
        </w:rPr>
        <w:t xml:space="preserve"> </w:t>
      </w:r>
      <w:r w:rsidR="00C674C0" w:rsidRPr="00386DCB">
        <w:rPr>
          <w:color w:val="000000"/>
        </w:rPr>
        <w:t>caratteristiche, gli interventi e gli esiti misurati</w:t>
      </w:r>
      <w:r w:rsidR="001F2F85">
        <w:rPr>
          <w:color w:val="000000"/>
        </w:rPr>
        <w:t>.</w:t>
      </w:r>
    </w:p>
    <w:p w14:paraId="08868EC7" w14:textId="77777777" w:rsidR="00086234" w:rsidRDefault="00086234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2D202E94" w14:textId="77777777" w:rsidR="00947F87" w:rsidRPr="00386DCB" w:rsidRDefault="00947F87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86DCB">
        <w:rPr>
          <w:b/>
          <w:bCs/>
          <w:color w:val="000000"/>
        </w:rPr>
        <w:t>RISULTATI</w:t>
      </w:r>
    </w:p>
    <w:p w14:paraId="46A7A5C7" w14:textId="77777777" w:rsidR="00C674C0" w:rsidRPr="00386DCB" w:rsidRDefault="00C674C0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DCB">
        <w:rPr>
          <w:color w:val="000000"/>
        </w:rPr>
        <w:t xml:space="preserve">Sintesi </w:t>
      </w:r>
      <w:r>
        <w:rPr>
          <w:color w:val="000000"/>
        </w:rPr>
        <w:t xml:space="preserve">narrativa e/o </w:t>
      </w:r>
      <w:r w:rsidRPr="00386DCB">
        <w:rPr>
          <w:color w:val="000000"/>
        </w:rPr>
        <w:t>quantitativa dei dati</w:t>
      </w:r>
      <w:r w:rsidR="001F2F85">
        <w:rPr>
          <w:color w:val="000000"/>
        </w:rPr>
        <w:t>. C</w:t>
      </w:r>
      <w:r w:rsidRPr="00386DCB">
        <w:rPr>
          <w:color w:val="000000"/>
        </w:rPr>
        <w:t>aratteristiche degli studi: tipi di disegno di studio inclusi, tipologia dei partecipanti e le loro</w:t>
      </w:r>
      <w:r>
        <w:rPr>
          <w:color w:val="000000"/>
        </w:rPr>
        <w:t xml:space="preserve"> </w:t>
      </w:r>
      <w:r w:rsidRPr="00386DCB">
        <w:rPr>
          <w:color w:val="000000"/>
        </w:rPr>
        <w:t>caratteristiche, gli interventi e gli esiti misurati;</w:t>
      </w:r>
      <w:r>
        <w:rPr>
          <w:color w:val="000000"/>
        </w:rPr>
        <w:t xml:space="preserve"> in </w:t>
      </w:r>
      <w:r w:rsidRPr="00386DCB">
        <w:rPr>
          <w:color w:val="000000"/>
        </w:rPr>
        <w:t>risposta ai quesiti iniziali in coerenza con gli obiettivi dello studio.</w:t>
      </w:r>
    </w:p>
    <w:p w14:paraId="288F9E1C" w14:textId="77777777" w:rsidR="00BE1941" w:rsidRPr="00386DCB" w:rsidRDefault="001F2F85" w:rsidP="0054276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>
        <w:rPr>
          <w:color w:val="000000"/>
        </w:rPr>
        <w:t>E</w:t>
      </w:r>
      <w:r w:rsidR="00C674C0" w:rsidRPr="00386DCB">
        <w:rPr>
          <w:color w:val="000000"/>
        </w:rPr>
        <w:t>ventuale analisi statistica dei dati rilevati pertinenti ai quesiti e agli obiettivi</w:t>
      </w:r>
      <w:r>
        <w:rPr>
          <w:color w:val="000000"/>
        </w:rPr>
        <w:t>.</w:t>
      </w:r>
    </w:p>
    <w:p w14:paraId="28B15158" w14:textId="77777777" w:rsidR="00947F87" w:rsidRPr="00386DCB" w:rsidRDefault="00947F87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86DCB">
        <w:rPr>
          <w:b/>
          <w:bCs/>
          <w:color w:val="000000"/>
        </w:rPr>
        <w:t>DISCUSSIONE</w:t>
      </w:r>
    </w:p>
    <w:p w14:paraId="358A6726" w14:textId="77777777" w:rsidR="00947F87" w:rsidRPr="00386DCB" w:rsidRDefault="00947F87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DCB">
        <w:rPr>
          <w:color w:val="000000"/>
        </w:rPr>
        <w:t>Valutazione critica della letteratura esaminata;</w:t>
      </w:r>
    </w:p>
    <w:p w14:paraId="19A3EFE7" w14:textId="77777777" w:rsidR="00947F87" w:rsidRDefault="00947F87" w:rsidP="0054276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86DCB">
        <w:rPr>
          <w:color w:val="000000"/>
        </w:rPr>
        <w:t>Limiti e punti di forza dello studio effettuato</w:t>
      </w:r>
      <w:r w:rsidR="001F2F85">
        <w:rPr>
          <w:color w:val="000000"/>
        </w:rPr>
        <w:t>.</w:t>
      </w:r>
    </w:p>
    <w:p w14:paraId="41373541" w14:textId="77777777" w:rsidR="003C0897" w:rsidRPr="003C0897" w:rsidRDefault="003C0897" w:rsidP="00B87638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C0897">
        <w:rPr>
          <w:b/>
          <w:color w:val="000000"/>
        </w:rPr>
        <w:t>CONCLUSIONI</w:t>
      </w:r>
      <w:r>
        <w:rPr>
          <w:b/>
          <w:color w:val="000000"/>
        </w:rPr>
        <w:t xml:space="preserve"> </w:t>
      </w:r>
    </w:p>
    <w:p w14:paraId="7E02CB43" w14:textId="77777777" w:rsidR="00947F87" w:rsidRPr="00386DCB" w:rsidRDefault="00947F87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DCB">
        <w:rPr>
          <w:color w:val="000000"/>
        </w:rPr>
        <w:t>Potenziale applicazione in un contesto specifico con verosimili ricadute per la buona pratica</w:t>
      </w:r>
    </w:p>
    <w:p w14:paraId="4C3CC293" w14:textId="77777777" w:rsidR="00947F87" w:rsidRPr="00386DCB" w:rsidRDefault="00947F87" w:rsidP="00B876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DCB">
        <w:rPr>
          <w:color w:val="000000"/>
        </w:rPr>
        <w:t>professionale.</w:t>
      </w:r>
    </w:p>
    <w:p w14:paraId="52015758" w14:textId="77777777" w:rsidR="00D34EE9" w:rsidRDefault="00D34EE9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1880B1EC" w14:textId="77777777" w:rsidR="00C545E4" w:rsidRDefault="00C545E4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1C36743E" w14:textId="77777777" w:rsidR="00C545E4" w:rsidRDefault="00C545E4" w:rsidP="00B8763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70162944" w14:textId="77777777" w:rsidR="00947F87" w:rsidRPr="00386DCB" w:rsidRDefault="00C674C0" w:rsidP="00C545E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RIFERIMENTI</w:t>
      </w:r>
      <w:r w:rsidR="001F2F8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BIBLIOGRAFICI</w:t>
      </w:r>
    </w:p>
    <w:p w14:paraId="1D39FF21" w14:textId="77777777" w:rsidR="000A3E09" w:rsidRPr="00646ADE" w:rsidRDefault="000A3E09" w:rsidP="003E2BA3">
      <w:pPr>
        <w:autoSpaceDE w:val="0"/>
        <w:autoSpaceDN w:val="0"/>
        <w:adjustRightInd w:val="0"/>
        <w:jc w:val="both"/>
        <w:rPr>
          <w:b/>
          <w:bCs/>
          <w:color w:val="000000"/>
          <w:sz w:val="18"/>
        </w:rPr>
      </w:pPr>
    </w:p>
    <w:p w14:paraId="54FD5E58" w14:textId="77777777" w:rsidR="005B67B2" w:rsidRDefault="000A3E09" w:rsidP="005B67B2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1F2F85">
        <w:rPr>
          <w:bCs/>
          <w:i/>
          <w:color w:val="000000"/>
        </w:rPr>
        <w:t>Per approfondimenti utilizzare Liberati A et al</w:t>
      </w:r>
      <w:r w:rsidR="00197AF0" w:rsidRPr="001F2F85">
        <w:rPr>
          <w:bCs/>
          <w:i/>
          <w:color w:val="000000"/>
        </w:rPr>
        <w:t xml:space="preserve"> “</w:t>
      </w:r>
      <w:r w:rsidRPr="001F2F85">
        <w:rPr>
          <w:bCs/>
          <w:i/>
          <w:color w:val="000000"/>
        </w:rPr>
        <w:t>PRISMA Statement per il reporting di revisioni sistematiche e meta-analisi che valutano gli interventi sanitari</w:t>
      </w:r>
      <w:r w:rsidR="00197AF0" w:rsidRPr="001F2F85">
        <w:rPr>
          <w:bCs/>
          <w:i/>
          <w:color w:val="000000"/>
        </w:rPr>
        <w:t xml:space="preserve">: spiegazione ed elaborazione” scaricabile presso il sito </w:t>
      </w:r>
      <w:hyperlink r:id="rId17" w:history="1">
        <w:r w:rsidR="005B67B2" w:rsidRPr="00AF398A">
          <w:rPr>
            <w:rStyle w:val="Collegamentoipertestuale"/>
            <w:bCs/>
            <w:i/>
          </w:rPr>
          <w:t>https://www.evidence.it/articolodettaglio/209/it/466/prisma-statement-per-il-reporting-di-revisioni-sistematiche-e-me/articolo</w:t>
        </w:r>
      </w:hyperlink>
    </w:p>
    <w:p w14:paraId="17192924" w14:textId="77777777" w:rsidR="005B67B2" w:rsidRDefault="005B67B2" w:rsidP="005B67B2">
      <w:pPr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14:paraId="3B4C1562" w14:textId="77777777" w:rsidR="00BE33BF" w:rsidRPr="001F2F85" w:rsidRDefault="00BE1941" w:rsidP="001F2F85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1F2F85">
        <w:rPr>
          <w:b/>
          <w:bCs/>
          <w:color w:val="000000"/>
          <w:sz w:val="28"/>
          <w:szCs w:val="28"/>
        </w:rPr>
        <w:t>STUDI OSSERVAZIONALI</w:t>
      </w:r>
    </w:p>
    <w:p w14:paraId="70DD1921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A5B90">
        <w:rPr>
          <w:b/>
          <w:bCs/>
          <w:color w:val="000000"/>
        </w:rPr>
        <w:t>TITOLO</w:t>
      </w:r>
    </w:p>
    <w:p w14:paraId="6D1A0098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Indicare il disegno dello studio nel titolo, con il termine usato all’interno dell’elaborato.</w:t>
      </w:r>
    </w:p>
    <w:p w14:paraId="1995BFEE" w14:textId="77777777" w:rsidR="001F2F85" w:rsidRPr="00646ADE" w:rsidRDefault="001F2F85" w:rsidP="001F2F8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0"/>
        </w:rPr>
      </w:pPr>
    </w:p>
    <w:p w14:paraId="20F0D8EA" w14:textId="77777777" w:rsidR="00BE33BF" w:rsidRPr="00BA5B90" w:rsidRDefault="00655BC7" w:rsidP="001F2F8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A5B90">
        <w:rPr>
          <w:b/>
          <w:bCs/>
          <w:color w:val="000000"/>
        </w:rPr>
        <w:t>ABSTRACT</w:t>
      </w:r>
    </w:p>
    <w:p w14:paraId="52BE5F79" w14:textId="77777777" w:rsidR="00BE33BF" w:rsidRPr="00BA5B90" w:rsidRDefault="00FF1E87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Introduzione</w:t>
      </w:r>
      <w:r w:rsidR="00BE33BF" w:rsidRPr="00BA5B90">
        <w:rPr>
          <w:color w:val="000000"/>
        </w:rPr>
        <w:t>, metod</w:t>
      </w:r>
      <w:r w:rsidR="003C0897" w:rsidRPr="00BA5B90">
        <w:rPr>
          <w:color w:val="000000"/>
        </w:rPr>
        <w:t>i</w:t>
      </w:r>
      <w:r w:rsidR="00BE33BF" w:rsidRPr="00BA5B90">
        <w:rPr>
          <w:color w:val="000000"/>
        </w:rPr>
        <w:t>, risultati, discussione e conclusioni</w:t>
      </w:r>
    </w:p>
    <w:p w14:paraId="6C619652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Parole chiave (Keywords)</w:t>
      </w:r>
    </w:p>
    <w:p w14:paraId="76D0C12B" w14:textId="77777777" w:rsidR="00BE1941" w:rsidRPr="00646ADE" w:rsidRDefault="00BE1941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</w:rPr>
      </w:pPr>
    </w:p>
    <w:p w14:paraId="418F98B7" w14:textId="77777777" w:rsidR="00BE33BF" w:rsidRPr="00BA5B90" w:rsidRDefault="00FF1E87" w:rsidP="001F2F8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A5B90">
        <w:rPr>
          <w:b/>
          <w:bCs/>
          <w:color w:val="000000"/>
        </w:rPr>
        <w:t>INTRODUZIONE/</w:t>
      </w:r>
      <w:r w:rsidR="00C674C0" w:rsidRPr="00BA5B90">
        <w:rPr>
          <w:b/>
          <w:bCs/>
          <w:color w:val="000000"/>
        </w:rPr>
        <w:t>BACKGROUND</w:t>
      </w:r>
    </w:p>
    <w:p w14:paraId="3CE27554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Definizione del problema;</w:t>
      </w:r>
    </w:p>
    <w:p w14:paraId="56BBF0FB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Background e stato dell’arte: citare e commentare le pubblicazioni recenti, pertinenti, direttamente</w:t>
      </w:r>
    </w:p>
    <w:p w14:paraId="0318A262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collegate al problema, senza indugiare in una revisione della letteratura troppo dettagliata.</w:t>
      </w:r>
    </w:p>
    <w:p w14:paraId="631A2ADE" w14:textId="77777777" w:rsidR="00BE33BF" w:rsidRDefault="00BE33BF" w:rsidP="00C545E4">
      <w:pPr>
        <w:autoSpaceDE w:val="0"/>
        <w:autoSpaceDN w:val="0"/>
        <w:adjustRightInd w:val="0"/>
        <w:jc w:val="both"/>
        <w:rPr>
          <w:color w:val="000000"/>
        </w:rPr>
      </w:pPr>
      <w:r w:rsidRPr="001F2F85">
        <w:t xml:space="preserve">Definizione </w:t>
      </w:r>
      <w:r w:rsidR="009E0577" w:rsidRPr="001F2F85">
        <w:t xml:space="preserve">delle domande/ipotesi di ricerca e </w:t>
      </w:r>
      <w:r w:rsidRPr="001F2F85">
        <w:t>degli obiettivi</w:t>
      </w:r>
      <w:r w:rsidRPr="00BA5B90">
        <w:rPr>
          <w:color w:val="000000"/>
        </w:rPr>
        <w:t>.</w:t>
      </w:r>
    </w:p>
    <w:p w14:paraId="7DEB795D" w14:textId="77777777" w:rsidR="00C545E4" w:rsidRPr="00C545E4" w:rsidRDefault="00C545E4" w:rsidP="00C545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D9BD926" w14:textId="77777777" w:rsidR="00BE1941" w:rsidRPr="00646ADE" w:rsidRDefault="00BE1941" w:rsidP="00C545E4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6EE66416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A5B90">
        <w:rPr>
          <w:b/>
          <w:bCs/>
          <w:color w:val="000000"/>
        </w:rPr>
        <w:t>METODI</w:t>
      </w:r>
    </w:p>
    <w:p w14:paraId="179AA5AB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F85">
        <w:rPr>
          <w:b/>
          <w:color w:val="000000"/>
        </w:rPr>
        <w:t>Disegno di studio</w:t>
      </w:r>
      <w:r w:rsidRPr="00BA5B90">
        <w:rPr>
          <w:color w:val="000000"/>
        </w:rPr>
        <w:t>: presentare gli elementi fondamentali del disegno di studio</w:t>
      </w:r>
      <w:r w:rsidR="001F2F85">
        <w:rPr>
          <w:color w:val="000000"/>
        </w:rPr>
        <w:t>.</w:t>
      </w:r>
    </w:p>
    <w:p w14:paraId="22D24666" w14:textId="77777777" w:rsidR="00BE33BF" w:rsidRPr="00BA5B90" w:rsidRDefault="009E0577" w:rsidP="005B67B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F85">
        <w:rPr>
          <w:rFonts w:eastAsia="Times New Roman"/>
          <w:b/>
          <w:lang w:eastAsia="it-IT"/>
        </w:rPr>
        <w:t>Setting</w:t>
      </w:r>
      <w:r w:rsidR="00BE33BF" w:rsidRPr="00BA5B90">
        <w:rPr>
          <w:color w:val="000000"/>
        </w:rPr>
        <w:t>: descrivere il contesto, le sedi e le date rilevanti, compresi i periodi di reclutamento,</w:t>
      </w:r>
    </w:p>
    <w:p w14:paraId="77E37026" w14:textId="77777777" w:rsidR="00BE33BF" w:rsidRPr="00BA5B90" w:rsidRDefault="00BE33BF" w:rsidP="005B67B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d’esposizione, di follow-up e raccolta dati;</w:t>
      </w:r>
    </w:p>
    <w:p w14:paraId="6B524B60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F85">
        <w:rPr>
          <w:b/>
          <w:color w:val="000000"/>
        </w:rPr>
        <w:t>Partecipanti</w:t>
      </w:r>
      <w:r w:rsidRPr="00BA5B90">
        <w:rPr>
          <w:color w:val="000000"/>
        </w:rPr>
        <w:t>: selezione e descrizione dei soggetti considerati, compresi i criteri di inclusione o esclusione.</w:t>
      </w:r>
    </w:p>
    <w:p w14:paraId="4F229F87" w14:textId="77777777" w:rsidR="00BE33BF" w:rsidRPr="00BA5B90" w:rsidRDefault="001F2F85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F85">
        <w:rPr>
          <w:b/>
          <w:color w:val="000000"/>
        </w:rPr>
        <w:t>V</w:t>
      </w:r>
      <w:r w:rsidR="009E0577" w:rsidRPr="001F2F85">
        <w:rPr>
          <w:b/>
          <w:color w:val="000000"/>
        </w:rPr>
        <w:t>ariabili</w:t>
      </w:r>
      <w:r>
        <w:rPr>
          <w:b/>
          <w:color w:val="000000"/>
        </w:rPr>
        <w:t xml:space="preserve">: </w:t>
      </w:r>
      <w:r w:rsidR="005B67B2" w:rsidRPr="005B67B2">
        <w:rPr>
          <w:color w:val="000000"/>
        </w:rPr>
        <w:t>è</w:t>
      </w:r>
      <w:r w:rsidR="00BE33BF" w:rsidRPr="005B67B2">
        <w:rPr>
          <w:color w:val="000000"/>
        </w:rPr>
        <w:t xml:space="preserve"> </w:t>
      </w:r>
      <w:r w:rsidR="00BE33BF" w:rsidRPr="00BA5B90">
        <w:rPr>
          <w:color w:val="000000"/>
        </w:rPr>
        <w:t>necessario giustificare le variabili scelte</w:t>
      </w:r>
      <w:r w:rsidR="009E0577" w:rsidRPr="00BA5B90">
        <w:rPr>
          <w:color w:val="000000"/>
        </w:rPr>
        <w:t xml:space="preserve"> (</w:t>
      </w:r>
      <w:proofErr w:type="spellStart"/>
      <w:r w:rsidR="009E0577" w:rsidRPr="00BA5B90">
        <w:rPr>
          <w:color w:val="000000"/>
        </w:rPr>
        <w:t>outcomes</w:t>
      </w:r>
      <w:proofErr w:type="spellEnd"/>
      <w:r w:rsidR="009E0577" w:rsidRPr="00BA5B90">
        <w:rPr>
          <w:color w:val="000000"/>
        </w:rPr>
        <w:t>, esposizioni ecc.)</w:t>
      </w:r>
      <w:r w:rsidR="00BE33BF" w:rsidRPr="00BA5B90">
        <w:rPr>
          <w:color w:val="000000"/>
        </w:rPr>
        <w:t xml:space="preserve"> e indicare come sono state valutate</w:t>
      </w:r>
      <w:r>
        <w:rPr>
          <w:color w:val="000000"/>
        </w:rPr>
        <w:t>.</w:t>
      </w:r>
    </w:p>
    <w:p w14:paraId="7E4EEF68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F85">
        <w:rPr>
          <w:b/>
          <w:color w:val="000000"/>
        </w:rPr>
        <w:t>Fonte dei dati</w:t>
      </w:r>
      <w:r w:rsidRPr="00BA5B90">
        <w:rPr>
          <w:color w:val="000000"/>
        </w:rPr>
        <w:t xml:space="preserve"> </w:t>
      </w:r>
      <w:r w:rsidRPr="005B67B2">
        <w:rPr>
          <w:b/>
          <w:color w:val="000000"/>
        </w:rPr>
        <w:t>/rilevazione</w:t>
      </w:r>
      <w:r w:rsidRPr="00BA5B90">
        <w:rPr>
          <w:color w:val="000000"/>
        </w:rPr>
        <w:t>: descrivere le caratteristiche dello strumento di indagine, le fonti dei dati ed</w:t>
      </w:r>
      <w:r w:rsidR="001F2F85">
        <w:rPr>
          <w:color w:val="000000"/>
        </w:rPr>
        <w:t xml:space="preserve"> </w:t>
      </w:r>
      <w:r w:rsidRPr="00BA5B90">
        <w:rPr>
          <w:color w:val="000000"/>
        </w:rPr>
        <w:t>esporre dettagliatamente i metodi di valutazione (rilevazione)</w:t>
      </w:r>
      <w:r w:rsidR="001D3DA5">
        <w:rPr>
          <w:color w:val="000000"/>
        </w:rPr>
        <w:t>.</w:t>
      </w:r>
    </w:p>
    <w:p w14:paraId="3543622B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Errori sistematici (</w:t>
      </w:r>
      <w:proofErr w:type="spellStart"/>
      <w:r w:rsidRPr="00BA5B90">
        <w:rPr>
          <w:color w:val="000000"/>
        </w:rPr>
        <w:t>bias</w:t>
      </w:r>
      <w:proofErr w:type="spellEnd"/>
      <w:r w:rsidRPr="00BA5B90">
        <w:rPr>
          <w:color w:val="000000"/>
        </w:rPr>
        <w:t>): descrivere tutti gli sforzi volti a considerare le possibili fonti di errori sistematici</w:t>
      </w:r>
      <w:r w:rsidR="001D3DA5">
        <w:rPr>
          <w:color w:val="000000"/>
        </w:rPr>
        <w:t>.</w:t>
      </w:r>
    </w:p>
    <w:p w14:paraId="7519C8FC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F85">
        <w:rPr>
          <w:b/>
          <w:color w:val="000000"/>
        </w:rPr>
        <w:t>Metodi statistici</w:t>
      </w:r>
      <w:r w:rsidRPr="00BA5B90">
        <w:rPr>
          <w:color w:val="000000"/>
        </w:rPr>
        <w:t>: descrizione dei metodi statistici utilizzati ed analisi dei dati.</w:t>
      </w:r>
    </w:p>
    <w:p w14:paraId="794062AE" w14:textId="77777777" w:rsidR="009E0577" w:rsidRPr="001D3DA5" w:rsidRDefault="009E0577" w:rsidP="001F2F85">
      <w:pPr>
        <w:spacing w:line="360" w:lineRule="auto"/>
        <w:rPr>
          <w:rFonts w:eastAsia="Times New Roman"/>
          <w:lang w:eastAsia="it-IT"/>
        </w:rPr>
      </w:pPr>
      <w:r w:rsidRPr="001D3DA5">
        <w:rPr>
          <w:rFonts w:eastAsia="Times New Roman"/>
          <w:b/>
          <w:lang w:eastAsia="it-IT"/>
        </w:rPr>
        <w:t>Aspetti etici</w:t>
      </w:r>
      <w:r w:rsidR="001D3DA5" w:rsidRPr="001D3DA5">
        <w:rPr>
          <w:rFonts w:eastAsia="Times New Roman"/>
          <w:lang w:eastAsia="it-IT"/>
        </w:rPr>
        <w:t xml:space="preserve">: </w:t>
      </w:r>
      <w:r w:rsidRPr="001D3DA5">
        <w:rPr>
          <w:rFonts w:eastAsia="Times New Roman"/>
          <w:lang w:eastAsia="it-IT"/>
        </w:rPr>
        <w:t>descrivere le modalità di acquisizione del consenso, del trattamento dei dati e delle autorizzazioni a condurre lo studio</w:t>
      </w:r>
      <w:r w:rsidR="001D3DA5" w:rsidRPr="001D3DA5">
        <w:rPr>
          <w:rFonts w:eastAsia="Times New Roman"/>
          <w:lang w:eastAsia="it-IT"/>
        </w:rPr>
        <w:t>.</w:t>
      </w:r>
    </w:p>
    <w:p w14:paraId="3616A639" w14:textId="77777777" w:rsidR="00D34EE9" w:rsidRDefault="00D34EE9" w:rsidP="001F2F8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1DF399AC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A5B90">
        <w:rPr>
          <w:b/>
          <w:bCs/>
          <w:color w:val="000000"/>
        </w:rPr>
        <w:t>RISULTATI</w:t>
      </w:r>
    </w:p>
    <w:p w14:paraId="255B2178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Riassumere i principali risultati auspicati, in rapporto ai quesiti ed ipotesi;</w:t>
      </w:r>
    </w:p>
    <w:p w14:paraId="341FC519" w14:textId="77777777" w:rsidR="00BE1941" w:rsidRPr="00646ADE" w:rsidRDefault="00BE1941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</w:rPr>
      </w:pPr>
    </w:p>
    <w:p w14:paraId="41D91504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A5B90">
        <w:rPr>
          <w:b/>
          <w:bCs/>
          <w:color w:val="000000"/>
        </w:rPr>
        <w:t>DISCUSSIONE</w:t>
      </w:r>
    </w:p>
    <w:p w14:paraId="4008187D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 xml:space="preserve">Limiti: discutere i limiti dello studio in relazione anche ai possibili </w:t>
      </w:r>
      <w:proofErr w:type="spellStart"/>
      <w:r w:rsidRPr="00BA5B90">
        <w:rPr>
          <w:color w:val="000000"/>
        </w:rPr>
        <w:t>bias</w:t>
      </w:r>
      <w:proofErr w:type="spellEnd"/>
      <w:r w:rsidRPr="00BA5B90">
        <w:rPr>
          <w:color w:val="000000"/>
        </w:rPr>
        <w:t xml:space="preserve"> identificati;</w:t>
      </w:r>
    </w:p>
    <w:p w14:paraId="11A04BAE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Interpretazione: fornire una prudente interpretazione sui risultati auspicati e sulle verosimili implicazioni</w:t>
      </w:r>
      <w:r w:rsidR="007D00BD" w:rsidRPr="00BA5B90">
        <w:rPr>
          <w:color w:val="000000"/>
        </w:rPr>
        <w:t xml:space="preserve"> </w:t>
      </w:r>
      <w:r w:rsidRPr="00BA5B90">
        <w:rPr>
          <w:color w:val="000000"/>
        </w:rPr>
        <w:t>per la pratica professionale</w:t>
      </w:r>
      <w:r w:rsidR="007D00BD" w:rsidRPr="00BA5B90">
        <w:rPr>
          <w:color w:val="000000"/>
        </w:rPr>
        <w:t xml:space="preserve">, considerando </w:t>
      </w:r>
      <w:r w:rsidR="001D3DA5" w:rsidRPr="00BA5B90">
        <w:rPr>
          <w:color w:val="000000"/>
        </w:rPr>
        <w:t>anche i</w:t>
      </w:r>
      <w:r w:rsidR="007D00BD" w:rsidRPr="00BA5B90">
        <w:rPr>
          <w:color w:val="000000"/>
        </w:rPr>
        <w:t xml:space="preserve"> risultati di studi simili</w:t>
      </w:r>
      <w:r w:rsidRPr="00BA5B90">
        <w:rPr>
          <w:color w:val="000000"/>
        </w:rPr>
        <w:t>;</w:t>
      </w:r>
    </w:p>
    <w:p w14:paraId="4D8404A3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BA5B90">
        <w:rPr>
          <w:color w:val="000000"/>
        </w:rPr>
        <w:t>Generalizzabilità</w:t>
      </w:r>
      <w:proofErr w:type="spellEnd"/>
      <w:r w:rsidRPr="00BA5B90">
        <w:rPr>
          <w:color w:val="000000"/>
        </w:rPr>
        <w:t>: discutere se lo studio può fornire risultati generalizzabili e quindi fornire possibili</w:t>
      </w:r>
      <w:r w:rsidR="00CA6B9E" w:rsidRPr="00BA5B90">
        <w:rPr>
          <w:color w:val="000000"/>
        </w:rPr>
        <w:t xml:space="preserve"> </w:t>
      </w:r>
      <w:r w:rsidRPr="00BA5B90">
        <w:rPr>
          <w:color w:val="000000"/>
        </w:rPr>
        <w:t>raccomandazioni.</w:t>
      </w:r>
    </w:p>
    <w:p w14:paraId="5CB2C46B" w14:textId="77777777" w:rsidR="00BE1941" w:rsidRPr="00646ADE" w:rsidRDefault="00BE1941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</w:rPr>
      </w:pPr>
    </w:p>
    <w:p w14:paraId="51262997" w14:textId="77777777" w:rsidR="00CA6B9E" w:rsidRPr="00BA5B90" w:rsidRDefault="00CA6B9E" w:rsidP="001F2F8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A5B90">
        <w:rPr>
          <w:b/>
          <w:bCs/>
          <w:color w:val="000000"/>
        </w:rPr>
        <w:t>CONCLUSIONI</w:t>
      </w:r>
      <w:r w:rsidR="001D3DA5">
        <w:rPr>
          <w:b/>
          <w:bCs/>
          <w:color w:val="000000"/>
        </w:rPr>
        <w:t xml:space="preserve"> </w:t>
      </w:r>
    </w:p>
    <w:p w14:paraId="40167533" w14:textId="77777777" w:rsidR="001D3DA5" w:rsidRPr="00386DCB" w:rsidRDefault="001D3DA5" w:rsidP="001D3DA5">
      <w:pPr>
        <w:autoSpaceDE w:val="0"/>
        <w:autoSpaceDN w:val="0"/>
        <w:adjustRightInd w:val="0"/>
        <w:jc w:val="both"/>
        <w:rPr>
          <w:color w:val="000000"/>
        </w:rPr>
      </w:pPr>
      <w:r w:rsidRPr="00386DCB">
        <w:rPr>
          <w:color w:val="000000"/>
        </w:rPr>
        <w:t xml:space="preserve">Potenziale applicazione </w:t>
      </w:r>
      <w:r>
        <w:rPr>
          <w:color w:val="000000"/>
        </w:rPr>
        <w:t>e</w:t>
      </w:r>
      <w:r w:rsidRPr="00386DCB">
        <w:rPr>
          <w:color w:val="000000"/>
        </w:rPr>
        <w:t xml:space="preserve"> verosimili ricadute per la buona pratica</w:t>
      </w:r>
      <w:r>
        <w:rPr>
          <w:color w:val="000000"/>
        </w:rPr>
        <w:t xml:space="preserve"> </w:t>
      </w:r>
      <w:r w:rsidRPr="00386DCB">
        <w:rPr>
          <w:color w:val="000000"/>
        </w:rPr>
        <w:t>professionale.</w:t>
      </w:r>
    </w:p>
    <w:p w14:paraId="389AFC38" w14:textId="77777777" w:rsidR="00CA6B9E" w:rsidRPr="00BA5B90" w:rsidRDefault="00CA6B9E" w:rsidP="001F2F8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2CCAD041" w14:textId="77777777" w:rsidR="00BE33BF" w:rsidRPr="00BA5B90" w:rsidRDefault="00C674C0" w:rsidP="001F2F8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A5B90">
        <w:rPr>
          <w:b/>
          <w:bCs/>
          <w:color w:val="000000"/>
        </w:rPr>
        <w:t>RIFERIMENTI BIBLIOGRAFICI</w:t>
      </w:r>
    </w:p>
    <w:p w14:paraId="7BA41444" w14:textId="77777777" w:rsidR="00BE33BF" w:rsidRPr="00BA5B90" w:rsidRDefault="00BE33BF" w:rsidP="001F2F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 xml:space="preserve">Le citazioni devono essere congruenti e </w:t>
      </w:r>
      <w:r w:rsidR="001D3DA5">
        <w:rPr>
          <w:color w:val="000000"/>
        </w:rPr>
        <w:t xml:space="preserve">presenti </w:t>
      </w:r>
      <w:r w:rsidRPr="00BA5B90">
        <w:rPr>
          <w:color w:val="000000"/>
        </w:rPr>
        <w:t>all’interno del</w:t>
      </w:r>
      <w:r w:rsidR="001D3DA5">
        <w:rPr>
          <w:color w:val="000000"/>
        </w:rPr>
        <w:t>l’elaborato.</w:t>
      </w:r>
    </w:p>
    <w:p w14:paraId="60AA7FEB" w14:textId="77777777" w:rsidR="00BE1941" w:rsidRPr="00646ADE" w:rsidRDefault="00BE1941" w:rsidP="001F2F8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16"/>
        </w:rPr>
      </w:pPr>
    </w:p>
    <w:p w14:paraId="07FA4719" w14:textId="77777777" w:rsidR="00BE33BF" w:rsidRPr="001D3DA5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1D3DA5">
        <w:rPr>
          <w:bCs/>
          <w:i/>
          <w:color w:val="000000"/>
          <w:lang w:val="en-GB"/>
        </w:rPr>
        <w:t xml:space="preserve">Per </w:t>
      </w:r>
      <w:proofErr w:type="spellStart"/>
      <w:r w:rsidRPr="001D3DA5">
        <w:rPr>
          <w:bCs/>
          <w:i/>
          <w:color w:val="000000"/>
          <w:lang w:val="en-GB"/>
        </w:rPr>
        <w:t>approfondimenti</w:t>
      </w:r>
      <w:proofErr w:type="spellEnd"/>
      <w:r w:rsidR="001D3DA5" w:rsidRPr="001D3DA5">
        <w:rPr>
          <w:bCs/>
          <w:i/>
          <w:color w:val="000000"/>
          <w:lang w:val="en-GB"/>
        </w:rPr>
        <w:t xml:space="preserve"> </w:t>
      </w:r>
      <w:proofErr w:type="spellStart"/>
      <w:r w:rsidR="001D3DA5" w:rsidRPr="001D3DA5">
        <w:rPr>
          <w:bCs/>
          <w:i/>
          <w:color w:val="000000"/>
          <w:lang w:val="en-GB"/>
        </w:rPr>
        <w:t>utilizzare</w:t>
      </w:r>
      <w:proofErr w:type="spellEnd"/>
      <w:r w:rsidR="001D3DA5">
        <w:rPr>
          <w:b/>
          <w:bCs/>
          <w:i/>
          <w:color w:val="000000"/>
          <w:lang w:val="en-GB"/>
        </w:rPr>
        <w:t xml:space="preserve"> </w:t>
      </w:r>
      <w:proofErr w:type="spellStart"/>
      <w:r w:rsidRPr="001D3DA5">
        <w:rPr>
          <w:i/>
          <w:color w:val="000000"/>
          <w:lang w:val="en-GB"/>
        </w:rPr>
        <w:t>Vandenbroucke</w:t>
      </w:r>
      <w:proofErr w:type="spellEnd"/>
      <w:r w:rsidRPr="001D3DA5">
        <w:rPr>
          <w:i/>
          <w:color w:val="000000"/>
          <w:lang w:val="en-GB"/>
        </w:rPr>
        <w:t xml:space="preserve"> JP, Elm EV, Altman DG, </w:t>
      </w:r>
      <w:proofErr w:type="spellStart"/>
      <w:r w:rsidRPr="001D3DA5">
        <w:rPr>
          <w:i/>
          <w:color w:val="000000"/>
          <w:lang w:val="en-GB"/>
        </w:rPr>
        <w:t>Gøtzsche</w:t>
      </w:r>
      <w:proofErr w:type="spellEnd"/>
      <w:r w:rsidRPr="001D3DA5">
        <w:rPr>
          <w:i/>
          <w:color w:val="000000"/>
          <w:lang w:val="en-GB"/>
        </w:rPr>
        <w:t xml:space="preserve"> PC, Mulrow CD, Pocock SJ, Poole C, </w:t>
      </w:r>
      <w:proofErr w:type="spellStart"/>
      <w:r w:rsidRPr="001D3DA5">
        <w:rPr>
          <w:i/>
          <w:color w:val="000000"/>
          <w:lang w:val="en-GB"/>
        </w:rPr>
        <w:t>Schlesselman</w:t>
      </w:r>
      <w:proofErr w:type="spellEnd"/>
      <w:r w:rsidRPr="001D3DA5">
        <w:rPr>
          <w:i/>
          <w:color w:val="000000"/>
          <w:lang w:val="en-GB"/>
        </w:rPr>
        <w:t xml:space="preserve"> JJ, Egger M.</w:t>
      </w:r>
      <w:r w:rsidR="00655BC7" w:rsidRPr="001D3DA5">
        <w:rPr>
          <w:i/>
          <w:color w:val="000000"/>
          <w:lang w:val="en-GB"/>
        </w:rPr>
        <w:t xml:space="preserve"> </w:t>
      </w:r>
      <w:r w:rsidRPr="001D3DA5">
        <w:rPr>
          <w:i/>
          <w:color w:val="000000"/>
          <w:lang w:val="en-GB"/>
        </w:rPr>
        <w:t xml:space="preserve">Strengthening the Reporting of Observational Studies in Epidemiology (STROBE): Explanation and Elaboration. </w:t>
      </w:r>
      <w:proofErr w:type="spellStart"/>
      <w:r w:rsidRPr="001D3DA5">
        <w:rPr>
          <w:i/>
          <w:iCs/>
          <w:color w:val="000000"/>
        </w:rPr>
        <w:t>Annals</w:t>
      </w:r>
      <w:proofErr w:type="spellEnd"/>
      <w:r w:rsidR="00655BC7" w:rsidRPr="001D3DA5">
        <w:rPr>
          <w:i/>
          <w:color w:val="000000"/>
        </w:rPr>
        <w:t xml:space="preserve"> </w:t>
      </w:r>
      <w:proofErr w:type="spellStart"/>
      <w:r w:rsidRPr="001D3DA5">
        <w:rPr>
          <w:i/>
          <w:iCs/>
          <w:color w:val="000000"/>
        </w:rPr>
        <w:t>Internal</w:t>
      </w:r>
      <w:proofErr w:type="spellEnd"/>
      <w:r w:rsidRPr="001D3DA5">
        <w:rPr>
          <w:i/>
          <w:iCs/>
          <w:color w:val="000000"/>
        </w:rPr>
        <w:t xml:space="preserve"> Medicine </w:t>
      </w:r>
      <w:proofErr w:type="gramStart"/>
      <w:r w:rsidRPr="001D3DA5">
        <w:rPr>
          <w:i/>
          <w:color w:val="000000"/>
        </w:rPr>
        <w:t>2007;147:163</w:t>
      </w:r>
      <w:proofErr w:type="gramEnd"/>
      <w:r w:rsidRPr="001D3DA5">
        <w:rPr>
          <w:i/>
          <w:color w:val="000000"/>
        </w:rPr>
        <w:t xml:space="preserve"> </w:t>
      </w:r>
      <w:r w:rsidR="001D3DA5">
        <w:rPr>
          <w:i/>
          <w:color w:val="000000"/>
        </w:rPr>
        <w:t>–</w:t>
      </w:r>
      <w:r w:rsidRPr="001D3DA5">
        <w:rPr>
          <w:i/>
          <w:color w:val="000000"/>
        </w:rPr>
        <w:t xml:space="preserve"> 194</w:t>
      </w:r>
      <w:r w:rsidR="001D3DA5">
        <w:rPr>
          <w:i/>
          <w:color w:val="000000"/>
        </w:rPr>
        <w:t>.</w:t>
      </w:r>
    </w:p>
    <w:p w14:paraId="27862CB3" w14:textId="77777777" w:rsidR="00C611C9" w:rsidRPr="00646ADE" w:rsidRDefault="00C611C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</w:rPr>
      </w:pPr>
    </w:p>
    <w:p w14:paraId="616DA5B8" w14:textId="77777777" w:rsidR="0031457C" w:rsidRPr="00BA5B90" w:rsidRDefault="00C611C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 xml:space="preserve">Per gli Studi </w:t>
      </w:r>
      <w:r w:rsidR="001D3DA5" w:rsidRPr="00BA5B90">
        <w:rPr>
          <w:color w:val="000000"/>
        </w:rPr>
        <w:t>qualitativi si</w:t>
      </w:r>
      <w:r w:rsidRPr="00BA5B90">
        <w:rPr>
          <w:color w:val="000000"/>
        </w:rPr>
        <w:t xml:space="preserve"> rimanda alla consultazion</w:t>
      </w:r>
      <w:r w:rsidR="001D3DA5">
        <w:rPr>
          <w:color w:val="000000"/>
        </w:rPr>
        <w:t>e</w:t>
      </w:r>
      <w:r w:rsidRPr="00BA5B90">
        <w:rPr>
          <w:color w:val="000000"/>
        </w:rPr>
        <w:t xml:space="preserve"> di testi specifici </w:t>
      </w:r>
      <w:r w:rsidR="001D3DA5">
        <w:rPr>
          <w:color w:val="000000"/>
        </w:rPr>
        <w:t>[</w:t>
      </w:r>
      <w:r w:rsidRPr="00BA5B90">
        <w:rPr>
          <w:color w:val="000000"/>
        </w:rPr>
        <w:t>ad</w:t>
      </w:r>
      <w:r w:rsidR="00C674C0" w:rsidRPr="00BA5B90">
        <w:rPr>
          <w:color w:val="000000"/>
        </w:rPr>
        <w:t xml:space="preserve"> esempio</w:t>
      </w:r>
      <w:r w:rsidR="001D3DA5">
        <w:rPr>
          <w:color w:val="000000"/>
        </w:rPr>
        <w:t>:</w:t>
      </w:r>
      <w:r w:rsidR="00C674C0" w:rsidRPr="00BA5B90">
        <w:rPr>
          <w:color w:val="000000"/>
        </w:rPr>
        <w:t xml:space="preserve"> Parte IV la ricerca qualitativa in </w:t>
      </w:r>
      <w:proofErr w:type="spellStart"/>
      <w:r w:rsidR="00C674C0" w:rsidRPr="00BA5B90">
        <w:rPr>
          <w:color w:val="000000"/>
        </w:rPr>
        <w:t>Polit</w:t>
      </w:r>
      <w:proofErr w:type="spellEnd"/>
      <w:r w:rsidR="00C674C0" w:rsidRPr="00BA5B90">
        <w:rPr>
          <w:color w:val="000000"/>
        </w:rPr>
        <w:t xml:space="preserve">, DF &amp; Beck, </w:t>
      </w:r>
      <w:proofErr w:type="gramStart"/>
      <w:r w:rsidR="00C674C0" w:rsidRPr="00BA5B90">
        <w:rPr>
          <w:color w:val="000000"/>
        </w:rPr>
        <w:t>CT(</w:t>
      </w:r>
      <w:proofErr w:type="gramEnd"/>
      <w:r w:rsidR="00C674C0" w:rsidRPr="00BA5B90">
        <w:rPr>
          <w:color w:val="000000"/>
        </w:rPr>
        <w:t xml:space="preserve">2014) </w:t>
      </w:r>
      <w:proofErr w:type="spellStart"/>
      <w:r w:rsidR="00C674C0" w:rsidRPr="00BA5B90">
        <w:rPr>
          <w:color w:val="000000"/>
        </w:rPr>
        <w:t>trad</w:t>
      </w:r>
      <w:proofErr w:type="spellEnd"/>
      <w:r w:rsidR="00C674C0" w:rsidRPr="00BA5B90">
        <w:rPr>
          <w:color w:val="000000"/>
        </w:rPr>
        <w:t xml:space="preserve"> </w:t>
      </w:r>
      <w:proofErr w:type="spellStart"/>
      <w:r w:rsidR="00C674C0" w:rsidRPr="00BA5B90">
        <w:rPr>
          <w:color w:val="000000"/>
        </w:rPr>
        <w:t>it</w:t>
      </w:r>
      <w:proofErr w:type="spellEnd"/>
      <w:r w:rsidR="00C674C0" w:rsidRPr="00BA5B90">
        <w:rPr>
          <w:color w:val="000000"/>
        </w:rPr>
        <w:t xml:space="preserve"> a cura di Palese A. Fondamenti di Ricerca infermieristica. Mc </w:t>
      </w:r>
      <w:proofErr w:type="spellStart"/>
      <w:r w:rsidR="00C674C0" w:rsidRPr="00BA5B90">
        <w:rPr>
          <w:color w:val="000000"/>
        </w:rPr>
        <w:t>Graw</w:t>
      </w:r>
      <w:proofErr w:type="spellEnd"/>
      <w:r w:rsidR="00C674C0" w:rsidRPr="00BA5B90">
        <w:rPr>
          <w:color w:val="000000"/>
        </w:rPr>
        <w:t xml:space="preserve"> Hill, Milano.pp285-361</w:t>
      </w:r>
      <w:r w:rsidR="001D3DA5">
        <w:rPr>
          <w:color w:val="000000"/>
        </w:rPr>
        <w:t>]</w:t>
      </w:r>
      <w:r w:rsidR="009354A0">
        <w:rPr>
          <w:color w:val="000000"/>
        </w:rPr>
        <w:t>.</w:t>
      </w:r>
      <w:r w:rsidRPr="00BA5B90">
        <w:rPr>
          <w:color w:val="000000"/>
        </w:rPr>
        <w:t xml:space="preserve"> </w:t>
      </w:r>
    </w:p>
    <w:p w14:paraId="467B63C0" w14:textId="77777777" w:rsidR="001D3DA5" w:rsidRDefault="001D3DA5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06AEA9C6" w14:textId="77777777" w:rsidR="00BE33BF" w:rsidRPr="001D3DA5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D3DA5">
        <w:rPr>
          <w:b/>
          <w:bCs/>
          <w:color w:val="000000"/>
          <w:sz w:val="28"/>
          <w:szCs w:val="28"/>
        </w:rPr>
        <w:t>PRESENTAZIONE DELLA TESI</w:t>
      </w:r>
    </w:p>
    <w:p w14:paraId="75B3CF6B" w14:textId="77777777" w:rsidR="00BE33BF" w:rsidRPr="00BA5B90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 xml:space="preserve">La presentazione della tesi avviene mediante l’ausilio di </w:t>
      </w:r>
      <w:r w:rsidR="00C611C9" w:rsidRPr="00BA5B90">
        <w:rPr>
          <w:color w:val="000000"/>
        </w:rPr>
        <w:t xml:space="preserve">slides </w:t>
      </w:r>
      <w:r w:rsidRPr="00BA5B90">
        <w:rPr>
          <w:color w:val="000000"/>
        </w:rPr>
        <w:t>diapositive o di altro materiale audiovisivo o</w:t>
      </w:r>
      <w:r w:rsidR="0031457C" w:rsidRPr="00BA5B90">
        <w:rPr>
          <w:color w:val="000000"/>
        </w:rPr>
        <w:t xml:space="preserve"> </w:t>
      </w:r>
      <w:r w:rsidRPr="00BA5B90">
        <w:rPr>
          <w:color w:val="000000"/>
        </w:rPr>
        <w:t>può essere svolta mediante semplice esposizione orale che non prevede l’utilizzo di ulteriori supporti.</w:t>
      </w:r>
    </w:p>
    <w:p w14:paraId="0E292872" w14:textId="77777777" w:rsidR="00655BC7" w:rsidRPr="00BA5B90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 xml:space="preserve">Qualora si decida di utilizzare le </w:t>
      </w:r>
      <w:r w:rsidR="00EB3BFB" w:rsidRPr="00BA5B90">
        <w:rPr>
          <w:color w:val="000000"/>
        </w:rPr>
        <w:t xml:space="preserve">slides </w:t>
      </w:r>
      <w:r w:rsidR="00A239B5">
        <w:rPr>
          <w:color w:val="000000"/>
        </w:rPr>
        <w:t>è</w:t>
      </w:r>
      <w:r w:rsidR="00EB3BFB" w:rsidRPr="00BA5B90">
        <w:rPr>
          <w:color w:val="000000"/>
        </w:rPr>
        <w:t xml:space="preserve"> obbligatorio </w:t>
      </w:r>
      <w:r w:rsidRPr="00BA5B90">
        <w:rPr>
          <w:color w:val="000000"/>
        </w:rPr>
        <w:t xml:space="preserve">utilizzare il </w:t>
      </w:r>
      <w:r w:rsidRPr="00BA5B90">
        <w:rPr>
          <w:b/>
          <w:bCs/>
          <w:color w:val="000000"/>
        </w:rPr>
        <w:t xml:space="preserve">formato PowerPoint </w:t>
      </w:r>
      <w:r w:rsidRPr="00BA5B90">
        <w:rPr>
          <w:color w:val="000000"/>
        </w:rPr>
        <w:t xml:space="preserve">e il </w:t>
      </w:r>
      <w:r w:rsidRPr="00BA5B90">
        <w:rPr>
          <w:b/>
          <w:bCs/>
          <w:color w:val="000000"/>
        </w:rPr>
        <w:t>modello dell’Università degli Studi di Bologna</w:t>
      </w:r>
      <w:r w:rsidR="00EB3BFB" w:rsidRPr="00BA5B90">
        <w:rPr>
          <w:b/>
          <w:bCs/>
          <w:color w:val="000000"/>
        </w:rPr>
        <w:t xml:space="preserve">, </w:t>
      </w:r>
      <w:r w:rsidR="00EB3BFB" w:rsidRPr="00BA5B90">
        <w:rPr>
          <w:bCs/>
          <w:color w:val="000000"/>
        </w:rPr>
        <w:t xml:space="preserve">che </w:t>
      </w:r>
      <w:r w:rsidR="00A239B5">
        <w:rPr>
          <w:bCs/>
          <w:color w:val="000000"/>
        </w:rPr>
        <w:t>è</w:t>
      </w:r>
      <w:r w:rsidR="00EB3BFB" w:rsidRPr="00BA5B90">
        <w:rPr>
          <w:bCs/>
          <w:color w:val="000000"/>
        </w:rPr>
        <w:t xml:space="preserve"> scaricabile</w:t>
      </w:r>
      <w:r w:rsidR="00EB3BFB" w:rsidRPr="00BA5B90">
        <w:rPr>
          <w:b/>
          <w:bCs/>
          <w:color w:val="000000"/>
        </w:rPr>
        <w:t xml:space="preserve"> </w:t>
      </w:r>
      <w:r w:rsidRPr="00BA5B90">
        <w:rPr>
          <w:color w:val="000000"/>
        </w:rPr>
        <w:t>dal sito</w:t>
      </w:r>
      <w:r w:rsidR="0031457C" w:rsidRPr="00BA5B90">
        <w:rPr>
          <w:color w:val="000000"/>
        </w:rPr>
        <w:t xml:space="preserve"> </w:t>
      </w:r>
      <w:r w:rsidR="00655BC7" w:rsidRPr="00BA5B90">
        <w:rPr>
          <w:color w:val="000000"/>
        </w:rPr>
        <w:t>del Corso di Laurea.</w:t>
      </w:r>
    </w:p>
    <w:p w14:paraId="5C015888" w14:textId="77777777" w:rsidR="00995536" w:rsidRPr="001D3DA5" w:rsidRDefault="00995536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 xml:space="preserve">Il tempo </w:t>
      </w:r>
      <w:r w:rsidRPr="001D3DA5">
        <w:rPr>
          <w:bCs/>
          <w:color w:val="000000"/>
        </w:rPr>
        <w:t>dedicato alla presentazione orale della tesi e il numero di slides sono differenziati per i due Campus</w:t>
      </w:r>
      <w:r w:rsidR="001D3DA5">
        <w:rPr>
          <w:color w:val="000000"/>
        </w:rPr>
        <w:t>.</w:t>
      </w:r>
      <w:r w:rsidRPr="001D3DA5">
        <w:rPr>
          <w:color w:val="000000"/>
        </w:rPr>
        <w:t xml:space="preserve"> </w:t>
      </w:r>
    </w:p>
    <w:p w14:paraId="3AAE3F4F" w14:textId="77777777" w:rsidR="00995536" w:rsidRPr="001D3DA5" w:rsidRDefault="00EB3BFB" w:rsidP="00BA5B9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1D3DA5">
        <w:rPr>
          <w:color w:val="000000"/>
        </w:rPr>
        <w:t>Campus di Ravenna</w:t>
      </w:r>
      <w:r w:rsidR="00995536" w:rsidRPr="001D3DA5">
        <w:rPr>
          <w:color w:val="000000"/>
        </w:rPr>
        <w:t xml:space="preserve">: tempo di presentazione </w:t>
      </w:r>
      <w:r w:rsidRPr="001D3DA5">
        <w:rPr>
          <w:bCs/>
          <w:color w:val="000000"/>
        </w:rPr>
        <w:t xml:space="preserve">per ogni Studente </w:t>
      </w:r>
      <w:r w:rsidR="00995536" w:rsidRPr="001D3DA5">
        <w:rPr>
          <w:bCs/>
          <w:color w:val="000000"/>
        </w:rPr>
        <w:t xml:space="preserve">è di </w:t>
      </w:r>
      <w:r w:rsidRPr="001D3DA5">
        <w:rPr>
          <w:bCs/>
          <w:color w:val="000000"/>
        </w:rPr>
        <w:t>5 minuti e il numero delle diapositive utilizzabili è 7,</w:t>
      </w:r>
      <w:r w:rsidRPr="001D3DA5">
        <w:rPr>
          <w:color w:val="000000"/>
        </w:rPr>
        <w:t xml:space="preserve"> </w:t>
      </w:r>
      <w:r w:rsidRPr="001D3DA5">
        <w:rPr>
          <w:bCs/>
          <w:color w:val="000000"/>
        </w:rPr>
        <w:t>compresa la prima e l’ultima</w:t>
      </w:r>
      <w:r w:rsidR="001D3DA5">
        <w:rPr>
          <w:bCs/>
          <w:color w:val="000000"/>
        </w:rPr>
        <w:t>;</w:t>
      </w:r>
      <w:r w:rsidRPr="001D3DA5">
        <w:rPr>
          <w:bCs/>
          <w:color w:val="000000"/>
        </w:rPr>
        <w:t xml:space="preserve"> </w:t>
      </w:r>
      <w:r w:rsidR="00BE33BF" w:rsidRPr="001D3DA5">
        <w:rPr>
          <w:bCs/>
          <w:color w:val="000000"/>
        </w:rPr>
        <w:t xml:space="preserve"> </w:t>
      </w:r>
    </w:p>
    <w:p w14:paraId="49BF94BD" w14:textId="77777777" w:rsidR="00BE33BF" w:rsidRPr="001D3DA5" w:rsidRDefault="00995536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3DA5">
        <w:rPr>
          <w:bCs/>
          <w:color w:val="000000"/>
        </w:rPr>
        <w:t xml:space="preserve">Campus di </w:t>
      </w:r>
      <w:r w:rsidR="001D3DA5" w:rsidRPr="001D3DA5">
        <w:rPr>
          <w:bCs/>
          <w:color w:val="000000"/>
        </w:rPr>
        <w:t>Rimini:</w:t>
      </w:r>
      <w:r w:rsidRPr="001D3DA5">
        <w:rPr>
          <w:bCs/>
          <w:color w:val="000000"/>
        </w:rPr>
        <w:t xml:space="preserve"> </w:t>
      </w:r>
      <w:r w:rsidRPr="001D3DA5">
        <w:rPr>
          <w:color w:val="000000"/>
        </w:rPr>
        <w:t xml:space="preserve">tempo di presentazione </w:t>
      </w:r>
      <w:r w:rsidRPr="001D3DA5">
        <w:rPr>
          <w:bCs/>
          <w:color w:val="000000"/>
        </w:rPr>
        <w:t xml:space="preserve">per ogni Studente è di 8-10 minuti e il numero delle diapositive utilizzabili è 10 </w:t>
      </w:r>
      <w:r w:rsidRPr="001D3DA5">
        <w:rPr>
          <w:color w:val="000000"/>
        </w:rPr>
        <w:t>-</w:t>
      </w:r>
      <w:r w:rsidR="00EB3BFB" w:rsidRPr="001D3DA5">
        <w:rPr>
          <w:color w:val="000000"/>
        </w:rPr>
        <w:t>12</w:t>
      </w:r>
      <w:r w:rsidRPr="001D3DA5">
        <w:rPr>
          <w:color w:val="000000"/>
        </w:rPr>
        <w:t xml:space="preserve">, </w:t>
      </w:r>
      <w:r w:rsidR="00EB3BFB" w:rsidRPr="001D3DA5">
        <w:rPr>
          <w:color w:val="000000"/>
        </w:rPr>
        <w:t xml:space="preserve">compresa </w:t>
      </w:r>
      <w:r w:rsidRPr="001D3DA5">
        <w:rPr>
          <w:color w:val="000000"/>
        </w:rPr>
        <w:t xml:space="preserve">la </w:t>
      </w:r>
      <w:r w:rsidR="00EB3BFB" w:rsidRPr="001D3DA5">
        <w:rPr>
          <w:color w:val="000000"/>
        </w:rPr>
        <w:t xml:space="preserve">prima e </w:t>
      </w:r>
      <w:r w:rsidRPr="001D3DA5">
        <w:rPr>
          <w:color w:val="000000"/>
        </w:rPr>
        <w:t>l’</w:t>
      </w:r>
      <w:r w:rsidR="00EB3BFB" w:rsidRPr="001D3DA5">
        <w:rPr>
          <w:color w:val="000000"/>
        </w:rPr>
        <w:t>ultima</w:t>
      </w:r>
      <w:r w:rsidR="001D3DA5">
        <w:rPr>
          <w:color w:val="000000"/>
        </w:rPr>
        <w:t>.</w:t>
      </w:r>
      <w:r w:rsidR="00EB3BFB" w:rsidRPr="001D3DA5">
        <w:rPr>
          <w:color w:val="000000"/>
        </w:rPr>
        <w:t xml:space="preserve"> </w:t>
      </w:r>
    </w:p>
    <w:p w14:paraId="55B9E4BC" w14:textId="77777777" w:rsidR="00BE33BF" w:rsidRPr="00BA5B90" w:rsidRDefault="00995536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La presentazione è seguita da una b</w:t>
      </w:r>
      <w:r w:rsidR="00BE33BF" w:rsidRPr="00BA5B90">
        <w:rPr>
          <w:color w:val="000000"/>
        </w:rPr>
        <w:t>reve discussione stimolata dal Presidente o dai componenti della Commissione per chiarimenti</w:t>
      </w:r>
      <w:r w:rsidR="0031457C" w:rsidRPr="00BA5B90">
        <w:rPr>
          <w:color w:val="000000"/>
        </w:rPr>
        <w:t xml:space="preserve"> </w:t>
      </w:r>
      <w:r w:rsidR="001D3DA5">
        <w:rPr>
          <w:color w:val="000000"/>
        </w:rPr>
        <w:t>e/</w:t>
      </w:r>
      <w:r w:rsidR="00BE33BF" w:rsidRPr="00BA5B90">
        <w:rPr>
          <w:color w:val="000000"/>
        </w:rPr>
        <w:t xml:space="preserve">o approfondimenti sulla presentazione orale o sull’elaborato. </w:t>
      </w:r>
    </w:p>
    <w:p w14:paraId="5788E47A" w14:textId="77777777" w:rsidR="00BE33BF" w:rsidRPr="001D3DA5" w:rsidRDefault="00BE1941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D3DA5">
        <w:rPr>
          <w:b/>
          <w:bCs/>
          <w:color w:val="000000"/>
          <w:sz w:val="28"/>
          <w:szCs w:val="28"/>
        </w:rPr>
        <w:lastRenderedPageBreak/>
        <w:t>SVOLGIMENTO DELLA PROVA</w:t>
      </w:r>
    </w:p>
    <w:p w14:paraId="39B1F08A" w14:textId="77777777" w:rsidR="00BE33BF" w:rsidRPr="00BA5B90" w:rsidRDefault="00BE33BF" w:rsidP="00A239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Il candidato viene chiamato dal Presidente al tavolo della Commissione secondo l’ordine previsto e,</w:t>
      </w:r>
    </w:p>
    <w:p w14:paraId="7A65BE43" w14:textId="77777777" w:rsidR="00BE33BF" w:rsidRPr="00BA5B90" w:rsidRDefault="00BE33BF" w:rsidP="00A239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se è in possesso di materiale audiovisivo, lo gestisce autonomamente utilizzando un apposito computer.</w:t>
      </w:r>
    </w:p>
    <w:p w14:paraId="2C411244" w14:textId="77777777" w:rsidR="00BE33BF" w:rsidRPr="00BA5B90" w:rsidRDefault="00BE33BF" w:rsidP="00A239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L’esposizione della presentazione deve permettere alla Commissione di comprendere</w:t>
      </w:r>
      <w:r w:rsidR="00EB3BFB" w:rsidRPr="00BA5B90">
        <w:rPr>
          <w:color w:val="000000"/>
        </w:rPr>
        <w:t xml:space="preserve"> </w:t>
      </w:r>
      <w:r w:rsidRPr="00BA5B90">
        <w:rPr>
          <w:color w:val="000000"/>
        </w:rPr>
        <w:t>adeguatamente il lavoro svolto dallo Studente ed apprezzarne in particolare il metodo, i contenuti e le</w:t>
      </w:r>
      <w:r w:rsidR="0031457C" w:rsidRPr="00BA5B90">
        <w:rPr>
          <w:color w:val="000000"/>
        </w:rPr>
        <w:t xml:space="preserve"> </w:t>
      </w:r>
      <w:r w:rsidRPr="00BA5B90">
        <w:rPr>
          <w:color w:val="000000"/>
        </w:rPr>
        <w:t>conclusioni.</w:t>
      </w:r>
    </w:p>
    <w:p w14:paraId="57669358" w14:textId="77777777" w:rsidR="00BE33BF" w:rsidRPr="00BA5B90" w:rsidRDefault="00BE33BF" w:rsidP="00A239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L’esposizione è pubblica e pertanto chiunque interessato può parteciparvi; tuttavia è necessario</w:t>
      </w:r>
      <w:r w:rsidR="00A239B5">
        <w:rPr>
          <w:color w:val="000000"/>
        </w:rPr>
        <w:t xml:space="preserve"> </w:t>
      </w:r>
      <w:r w:rsidRPr="00BA5B90">
        <w:rPr>
          <w:color w:val="000000"/>
        </w:rPr>
        <w:t>ricordare che tutti i partecipanti devono mantenere un comportamento consono alla occasione</w:t>
      </w:r>
      <w:r w:rsidR="001D3DA5">
        <w:rPr>
          <w:color w:val="000000"/>
        </w:rPr>
        <w:t xml:space="preserve">, </w:t>
      </w:r>
      <w:r w:rsidRPr="00BA5B90">
        <w:rPr>
          <w:color w:val="000000"/>
        </w:rPr>
        <w:t xml:space="preserve">quindi la partecipazione alla discussione della Tesi </w:t>
      </w:r>
      <w:r w:rsidR="001D3DA5">
        <w:rPr>
          <w:color w:val="000000"/>
        </w:rPr>
        <w:t xml:space="preserve">deve essere </w:t>
      </w:r>
      <w:r w:rsidRPr="00BA5B90">
        <w:rPr>
          <w:color w:val="000000"/>
        </w:rPr>
        <w:t>silenziosa e rispettosa di tutti i partecipanti</w:t>
      </w:r>
      <w:r w:rsidR="001D3DA5">
        <w:rPr>
          <w:color w:val="000000"/>
        </w:rPr>
        <w:t>. S</w:t>
      </w:r>
      <w:r w:rsidRPr="00BA5B90">
        <w:rPr>
          <w:color w:val="000000"/>
        </w:rPr>
        <w:t>i raccomanda di evitare inoltre qualsiasi manifestazione di consenso al termine di ciascuna presentazione,</w:t>
      </w:r>
      <w:r w:rsidR="00655BC7" w:rsidRPr="00BA5B90">
        <w:rPr>
          <w:color w:val="000000"/>
        </w:rPr>
        <w:t xml:space="preserve"> </w:t>
      </w:r>
      <w:r w:rsidRPr="00BA5B90">
        <w:rPr>
          <w:color w:val="000000"/>
        </w:rPr>
        <w:t>riservando ogni manifestazione di gioia per il raggiungimento della Laurea da parte dello studente alla fase</w:t>
      </w:r>
      <w:r w:rsidR="0031457C" w:rsidRPr="00BA5B90">
        <w:rPr>
          <w:color w:val="000000"/>
        </w:rPr>
        <w:t xml:space="preserve"> </w:t>
      </w:r>
      <w:r w:rsidRPr="00BA5B90">
        <w:rPr>
          <w:color w:val="000000"/>
        </w:rPr>
        <w:t xml:space="preserve">di proclamazione e non alla presentazione della </w:t>
      </w:r>
      <w:r w:rsidR="001D3DA5">
        <w:rPr>
          <w:color w:val="000000"/>
        </w:rPr>
        <w:t>T</w:t>
      </w:r>
      <w:r w:rsidRPr="00BA5B90">
        <w:rPr>
          <w:color w:val="000000"/>
        </w:rPr>
        <w:t>esi.</w:t>
      </w:r>
    </w:p>
    <w:p w14:paraId="152F6C3D" w14:textId="77777777" w:rsidR="001D3DA5" w:rsidRPr="00D34EE9" w:rsidRDefault="001D3DA5" w:rsidP="00BA5B9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16"/>
          <w:szCs w:val="16"/>
        </w:rPr>
      </w:pPr>
    </w:p>
    <w:p w14:paraId="57582EC2" w14:textId="77777777" w:rsidR="00BE33BF" w:rsidRPr="001D3DA5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D3DA5">
        <w:rPr>
          <w:b/>
          <w:bCs/>
          <w:color w:val="000000"/>
          <w:sz w:val="28"/>
          <w:szCs w:val="28"/>
        </w:rPr>
        <w:t>VALUTAZIONE DEL CANDIDATO E ATTRIBUZIONE DEI PUNTEGGI</w:t>
      </w:r>
    </w:p>
    <w:p w14:paraId="6D06B711" w14:textId="77777777" w:rsidR="001D3DA5" w:rsidRDefault="00221A0D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3DA5">
        <w:rPr>
          <w:bCs/>
          <w:color w:val="000000"/>
        </w:rPr>
        <w:t>Successivamente all’approvazione della tesi da parte del relatore, una apposita commissione nominata dai rispettivi consigli di corso provvede a una valutazione m</w:t>
      </w:r>
      <w:r w:rsidRPr="001D3DA5">
        <w:rPr>
          <w:color w:val="000000"/>
        </w:rPr>
        <w:t>e</w:t>
      </w:r>
      <w:r w:rsidRPr="00BA5B90">
        <w:rPr>
          <w:color w:val="000000"/>
        </w:rPr>
        <w:t>todologica dell’elaborato e del rispetto delle indicazioni esplicitate nella presente guida. Le valutazioni della commissione vengono inviate al Presidente della commissione di esame e discusse durante la fase di valutazione della prova del candidato.</w:t>
      </w:r>
    </w:p>
    <w:p w14:paraId="35AA0B46" w14:textId="77777777" w:rsidR="00BE33BF" w:rsidRPr="00BA5B90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Si allega al presente documento le schede di valutazione della prova pratica abilitante e della discussione</w:t>
      </w:r>
      <w:r w:rsidR="00655BC7" w:rsidRPr="00BA5B90">
        <w:rPr>
          <w:color w:val="000000"/>
        </w:rPr>
        <w:t xml:space="preserve"> </w:t>
      </w:r>
      <w:r w:rsidRPr="00BA5B90">
        <w:rPr>
          <w:color w:val="000000"/>
        </w:rPr>
        <w:t>dell’elaborato di tesi.</w:t>
      </w:r>
    </w:p>
    <w:p w14:paraId="577F5F42" w14:textId="77777777" w:rsidR="00BE33BF" w:rsidRPr="00BA5B90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Allegato 1: Scheda di valutazione della prova pratica abilitante</w:t>
      </w:r>
    </w:p>
    <w:p w14:paraId="4C765738" w14:textId="77777777" w:rsidR="00BE33BF" w:rsidRPr="00BA5B90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Allegato 2: Scheda presentazione candidato a cura del relatore di tesi</w:t>
      </w:r>
    </w:p>
    <w:p w14:paraId="72FCDCED" w14:textId="77777777" w:rsidR="007065B9" w:rsidRDefault="00BE33BF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5B90">
        <w:rPr>
          <w:color w:val="000000"/>
        </w:rPr>
        <w:t>Allegato 3: Scheda valutazione della commissione in merito all’elaborato di tesi e alle modalità espositive del</w:t>
      </w:r>
      <w:r w:rsidR="00655BC7" w:rsidRPr="00BA5B90">
        <w:rPr>
          <w:color w:val="000000"/>
        </w:rPr>
        <w:t xml:space="preserve"> </w:t>
      </w:r>
      <w:r w:rsidRPr="00BA5B90">
        <w:rPr>
          <w:color w:val="000000"/>
        </w:rPr>
        <w:t>candidato</w:t>
      </w:r>
      <w:r w:rsidR="00A11050">
        <w:rPr>
          <w:color w:val="000000"/>
        </w:rPr>
        <w:t>.</w:t>
      </w:r>
    </w:p>
    <w:p w14:paraId="69B46B47" w14:textId="77777777" w:rsidR="00984CF9" w:rsidRDefault="00984CF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984744F" w14:textId="77777777" w:rsidR="00D34EE9" w:rsidRDefault="00D34EE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96EDBA7" w14:textId="77777777" w:rsidR="00D34EE9" w:rsidRDefault="00D34EE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CED9785" w14:textId="77777777" w:rsidR="00D34EE9" w:rsidRDefault="00D34EE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1DA9AEA" w14:textId="77777777" w:rsidR="00D34EE9" w:rsidRDefault="00D34EE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A75D56E" w14:textId="77777777" w:rsidR="00984CF9" w:rsidRPr="00BA5B90" w:rsidRDefault="00984CF9" w:rsidP="00BA5B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11050" w:rsidRPr="00352DC2" w14:paraId="0E173515" w14:textId="77777777" w:rsidTr="00352DC2">
        <w:tc>
          <w:tcPr>
            <w:tcW w:w="9778" w:type="dxa"/>
            <w:shd w:val="clear" w:color="auto" w:fill="auto"/>
          </w:tcPr>
          <w:p w14:paraId="0589AF50" w14:textId="77777777" w:rsidR="00A11050" w:rsidRPr="00352DC2" w:rsidRDefault="00A11050" w:rsidP="00352DC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352DC2">
              <w:rPr>
                <w:b/>
                <w:color w:val="000000"/>
              </w:rPr>
              <w:t>Gruppo di lavoro</w:t>
            </w:r>
            <w:r w:rsidRPr="00352DC2">
              <w:rPr>
                <w:color w:val="000000"/>
              </w:rPr>
              <w:t xml:space="preserve">: </w:t>
            </w:r>
            <w:r w:rsidRPr="00352DC2">
              <w:rPr>
                <w:i/>
                <w:color w:val="000000"/>
              </w:rPr>
              <w:t>Carla Cortini Patrizia Di Giacomo, Annalisa Gabetti, Domenico Motola, Roberto Rimondini Giorgini, Ivan Rubbi, Milena Spadola, Marinella Vitali.</w:t>
            </w:r>
          </w:p>
        </w:tc>
      </w:tr>
    </w:tbl>
    <w:p w14:paraId="2B5C0FC4" w14:textId="77777777" w:rsidR="001D3DA5" w:rsidRDefault="001D3DA5" w:rsidP="00D4584F">
      <w:pPr>
        <w:autoSpaceDE w:val="0"/>
        <w:autoSpaceDN w:val="0"/>
        <w:adjustRightInd w:val="0"/>
        <w:jc w:val="both"/>
        <w:rPr>
          <w:color w:val="FF0000"/>
        </w:rPr>
      </w:pPr>
    </w:p>
    <w:p w14:paraId="05D5A155" w14:textId="77777777" w:rsidR="008A5FEC" w:rsidRPr="00221A0D" w:rsidRDefault="00221A0D" w:rsidP="00D4584F">
      <w:pPr>
        <w:autoSpaceDE w:val="0"/>
        <w:autoSpaceDN w:val="0"/>
        <w:adjustRightInd w:val="0"/>
        <w:jc w:val="both"/>
      </w:pPr>
      <w:r>
        <w:t>Cesena</w:t>
      </w:r>
      <w:r w:rsidR="0076599E" w:rsidRPr="00221A0D">
        <w:t xml:space="preserve"> </w:t>
      </w:r>
      <w:r>
        <w:t xml:space="preserve">8 maggio </w:t>
      </w:r>
      <w:r w:rsidR="008A5FEC" w:rsidRPr="00221A0D">
        <w:t>2018</w:t>
      </w:r>
    </w:p>
    <w:sectPr w:rsidR="008A5FEC" w:rsidRPr="00221A0D" w:rsidSect="00D34EE9">
      <w:footerReference w:type="even" r:id="rId18"/>
      <w:footerReference w:type="default" r:id="rId19"/>
      <w:pgSz w:w="11906" w:h="16838"/>
      <w:pgMar w:top="1078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06810" w14:textId="77777777" w:rsidR="00352DC2" w:rsidRDefault="00352DC2">
      <w:r>
        <w:separator/>
      </w:r>
    </w:p>
  </w:endnote>
  <w:endnote w:type="continuationSeparator" w:id="0">
    <w:p w14:paraId="478DEE64" w14:textId="77777777" w:rsidR="00352DC2" w:rsidRDefault="0035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B6E4" w14:textId="77777777" w:rsidR="00C545E4" w:rsidRDefault="00C545E4" w:rsidP="00B769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78FC87" w14:textId="77777777" w:rsidR="00C545E4" w:rsidRDefault="00C545E4" w:rsidP="001179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79CA" w14:textId="77777777" w:rsidR="00C545E4" w:rsidRDefault="00C545E4" w:rsidP="000B38F9">
    <w:pPr>
      <w:pStyle w:val="Pidipagina"/>
      <w:framePr w:wrap="around" w:vAnchor="text" w:hAnchor="page" w:x="5995" w:y="15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2DF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9D609BC" w14:textId="77777777" w:rsidR="00C545E4" w:rsidRDefault="00C545E4" w:rsidP="000B38F9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BA2A7" w14:textId="77777777" w:rsidR="00352DC2" w:rsidRDefault="00352DC2">
      <w:r>
        <w:separator/>
      </w:r>
    </w:p>
  </w:footnote>
  <w:footnote w:type="continuationSeparator" w:id="0">
    <w:p w14:paraId="45320FA3" w14:textId="77777777" w:rsidR="00352DC2" w:rsidRDefault="0035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2F46"/>
    <w:multiLevelType w:val="hybridMultilevel"/>
    <w:tmpl w:val="BF744274"/>
    <w:lvl w:ilvl="0" w:tplc="E36C5F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09B8"/>
    <w:multiLevelType w:val="hybridMultilevel"/>
    <w:tmpl w:val="5EC40948"/>
    <w:lvl w:ilvl="0" w:tplc="4A201678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6E96E1F4">
      <w:numFmt w:val="bullet"/>
      <w:lvlText w:val="-"/>
      <w:lvlJc w:val="left"/>
      <w:pPr>
        <w:ind w:left="1365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C8B59D0"/>
    <w:multiLevelType w:val="hybridMultilevel"/>
    <w:tmpl w:val="9FA040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47"/>
    <w:multiLevelType w:val="hybridMultilevel"/>
    <w:tmpl w:val="33662CA2"/>
    <w:lvl w:ilvl="0" w:tplc="6E96E1F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06CAD"/>
    <w:multiLevelType w:val="hybridMultilevel"/>
    <w:tmpl w:val="21006B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A1113"/>
    <w:multiLevelType w:val="hybridMultilevel"/>
    <w:tmpl w:val="D0D659F2"/>
    <w:lvl w:ilvl="0" w:tplc="C7128D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67CD"/>
    <w:multiLevelType w:val="hybridMultilevel"/>
    <w:tmpl w:val="94589A36"/>
    <w:lvl w:ilvl="0" w:tplc="54EE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7109"/>
    <w:multiLevelType w:val="hybridMultilevel"/>
    <w:tmpl w:val="520023B2"/>
    <w:lvl w:ilvl="0" w:tplc="6E96E1F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5C4094"/>
    <w:multiLevelType w:val="hybridMultilevel"/>
    <w:tmpl w:val="7060B1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96EA3"/>
    <w:multiLevelType w:val="hybridMultilevel"/>
    <w:tmpl w:val="46F0B690"/>
    <w:lvl w:ilvl="0" w:tplc="4E4C12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ans-serif" w:eastAsia="Times New Roman" w:hAnsi="sans-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7A323027"/>
    <w:multiLevelType w:val="hybridMultilevel"/>
    <w:tmpl w:val="13FE6726"/>
    <w:lvl w:ilvl="0" w:tplc="6E96E1F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94EFB"/>
    <w:multiLevelType w:val="hybridMultilevel"/>
    <w:tmpl w:val="5776DA96"/>
    <w:lvl w:ilvl="0" w:tplc="3C20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E4C65"/>
    <w:multiLevelType w:val="hybridMultilevel"/>
    <w:tmpl w:val="2438D7A8"/>
    <w:lvl w:ilvl="0" w:tplc="6E96E1F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BF"/>
    <w:rsid w:val="00016A49"/>
    <w:rsid w:val="000179DA"/>
    <w:rsid w:val="0002406E"/>
    <w:rsid w:val="0002483C"/>
    <w:rsid w:val="000671B0"/>
    <w:rsid w:val="00071463"/>
    <w:rsid w:val="00086234"/>
    <w:rsid w:val="00087914"/>
    <w:rsid w:val="00096770"/>
    <w:rsid w:val="000A3E09"/>
    <w:rsid w:val="000A4CDD"/>
    <w:rsid w:val="000B38F9"/>
    <w:rsid w:val="000F4B7B"/>
    <w:rsid w:val="000F7027"/>
    <w:rsid w:val="001179F6"/>
    <w:rsid w:val="001220CA"/>
    <w:rsid w:val="00122D18"/>
    <w:rsid w:val="001429E0"/>
    <w:rsid w:val="001651B0"/>
    <w:rsid w:val="00171C06"/>
    <w:rsid w:val="00180CEA"/>
    <w:rsid w:val="00185E95"/>
    <w:rsid w:val="00190880"/>
    <w:rsid w:val="00192DF9"/>
    <w:rsid w:val="00195F34"/>
    <w:rsid w:val="00197AF0"/>
    <w:rsid w:val="001A3EAE"/>
    <w:rsid w:val="001C0887"/>
    <w:rsid w:val="001C3F8C"/>
    <w:rsid w:val="001D18CF"/>
    <w:rsid w:val="001D3DA5"/>
    <w:rsid w:val="001D597C"/>
    <w:rsid w:val="001E3BEE"/>
    <w:rsid w:val="001E4B78"/>
    <w:rsid w:val="001F2F85"/>
    <w:rsid w:val="0021230E"/>
    <w:rsid w:val="0021579C"/>
    <w:rsid w:val="00221A0D"/>
    <w:rsid w:val="00235578"/>
    <w:rsid w:val="00251794"/>
    <w:rsid w:val="00252D04"/>
    <w:rsid w:val="00255BAE"/>
    <w:rsid w:val="002700EB"/>
    <w:rsid w:val="002752F9"/>
    <w:rsid w:val="002A0313"/>
    <w:rsid w:val="002A1C6C"/>
    <w:rsid w:val="002A2ED4"/>
    <w:rsid w:val="002B568D"/>
    <w:rsid w:val="002C2380"/>
    <w:rsid w:val="00312E07"/>
    <w:rsid w:val="0031457C"/>
    <w:rsid w:val="003259CA"/>
    <w:rsid w:val="00333280"/>
    <w:rsid w:val="0034763C"/>
    <w:rsid w:val="00352DC2"/>
    <w:rsid w:val="003600B4"/>
    <w:rsid w:val="00383C2F"/>
    <w:rsid w:val="00386DCB"/>
    <w:rsid w:val="003922B3"/>
    <w:rsid w:val="00393749"/>
    <w:rsid w:val="00396462"/>
    <w:rsid w:val="003A0C3C"/>
    <w:rsid w:val="003A3EA7"/>
    <w:rsid w:val="003B165D"/>
    <w:rsid w:val="003C0897"/>
    <w:rsid w:val="003C26B4"/>
    <w:rsid w:val="003E2BA3"/>
    <w:rsid w:val="003E2DA2"/>
    <w:rsid w:val="003F5FE7"/>
    <w:rsid w:val="00413BFE"/>
    <w:rsid w:val="00417D4A"/>
    <w:rsid w:val="0043077C"/>
    <w:rsid w:val="00453A52"/>
    <w:rsid w:val="0045620D"/>
    <w:rsid w:val="004646DE"/>
    <w:rsid w:val="00486670"/>
    <w:rsid w:val="004C1599"/>
    <w:rsid w:val="004C2EB9"/>
    <w:rsid w:val="004C5C85"/>
    <w:rsid w:val="004D0652"/>
    <w:rsid w:val="004E162D"/>
    <w:rsid w:val="00506E7B"/>
    <w:rsid w:val="0051019F"/>
    <w:rsid w:val="0051665D"/>
    <w:rsid w:val="00520462"/>
    <w:rsid w:val="005236A8"/>
    <w:rsid w:val="0054276C"/>
    <w:rsid w:val="00550851"/>
    <w:rsid w:val="005568C3"/>
    <w:rsid w:val="00571235"/>
    <w:rsid w:val="005721D8"/>
    <w:rsid w:val="00584755"/>
    <w:rsid w:val="00587524"/>
    <w:rsid w:val="005B27E5"/>
    <w:rsid w:val="005B67B2"/>
    <w:rsid w:val="005F3AFF"/>
    <w:rsid w:val="00600B72"/>
    <w:rsid w:val="0062455E"/>
    <w:rsid w:val="006346DE"/>
    <w:rsid w:val="006360FF"/>
    <w:rsid w:val="00644535"/>
    <w:rsid w:val="0064525F"/>
    <w:rsid w:val="00646ADE"/>
    <w:rsid w:val="00651330"/>
    <w:rsid w:val="00655BC7"/>
    <w:rsid w:val="0066192F"/>
    <w:rsid w:val="0067297D"/>
    <w:rsid w:val="00685854"/>
    <w:rsid w:val="00692D5C"/>
    <w:rsid w:val="00697B8A"/>
    <w:rsid w:val="006C14F8"/>
    <w:rsid w:val="006D33CE"/>
    <w:rsid w:val="006E37F4"/>
    <w:rsid w:val="006F0350"/>
    <w:rsid w:val="006F4C8D"/>
    <w:rsid w:val="007065B9"/>
    <w:rsid w:val="007065F0"/>
    <w:rsid w:val="0073388C"/>
    <w:rsid w:val="0074164D"/>
    <w:rsid w:val="007434CE"/>
    <w:rsid w:val="00745868"/>
    <w:rsid w:val="007473A8"/>
    <w:rsid w:val="00760377"/>
    <w:rsid w:val="00762853"/>
    <w:rsid w:val="0076599E"/>
    <w:rsid w:val="00782E17"/>
    <w:rsid w:val="00790556"/>
    <w:rsid w:val="007C5369"/>
    <w:rsid w:val="007C5461"/>
    <w:rsid w:val="007D00BD"/>
    <w:rsid w:val="007E2116"/>
    <w:rsid w:val="007E5086"/>
    <w:rsid w:val="00817A65"/>
    <w:rsid w:val="008415AF"/>
    <w:rsid w:val="0085680B"/>
    <w:rsid w:val="008624D1"/>
    <w:rsid w:val="00877414"/>
    <w:rsid w:val="00877729"/>
    <w:rsid w:val="00885195"/>
    <w:rsid w:val="008A372F"/>
    <w:rsid w:val="008A5FEC"/>
    <w:rsid w:val="008B1129"/>
    <w:rsid w:val="008C6B8B"/>
    <w:rsid w:val="008D1AAF"/>
    <w:rsid w:val="008E3C77"/>
    <w:rsid w:val="008E7A09"/>
    <w:rsid w:val="0090359B"/>
    <w:rsid w:val="00911DA4"/>
    <w:rsid w:val="009354A0"/>
    <w:rsid w:val="009433BF"/>
    <w:rsid w:val="00944335"/>
    <w:rsid w:val="009461E3"/>
    <w:rsid w:val="0094661A"/>
    <w:rsid w:val="00947F87"/>
    <w:rsid w:val="00950DE0"/>
    <w:rsid w:val="00955E08"/>
    <w:rsid w:val="00971209"/>
    <w:rsid w:val="00983442"/>
    <w:rsid w:val="00984CF9"/>
    <w:rsid w:val="00995536"/>
    <w:rsid w:val="009972FF"/>
    <w:rsid w:val="009A2079"/>
    <w:rsid w:val="009A238E"/>
    <w:rsid w:val="009A272F"/>
    <w:rsid w:val="009C4D7C"/>
    <w:rsid w:val="009C5DB4"/>
    <w:rsid w:val="009D0F1C"/>
    <w:rsid w:val="009D73BA"/>
    <w:rsid w:val="009E0577"/>
    <w:rsid w:val="009E6195"/>
    <w:rsid w:val="009F1D03"/>
    <w:rsid w:val="00A062F8"/>
    <w:rsid w:val="00A067E1"/>
    <w:rsid w:val="00A07C9D"/>
    <w:rsid w:val="00A11050"/>
    <w:rsid w:val="00A120F9"/>
    <w:rsid w:val="00A175FA"/>
    <w:rsid w:val="00A239B5"/>
    <w:rsid w:val="00A27C5C"/>
    <w:rsid w:val="00A348B6"/>
    <w:rsid w:val="00A47669"/>
    <w:rsid w:val="00A535D9"/>
    <w:rsid w:val="00A73DF0"/>
    <w:rsid w:val="00A93BED"/>
    <w:rsid w:val="00AB5E42"/>
    <w:rsid w:val="00AC3673"/>
    <w:rsid w:val="00AE665C"/>
    <w:rsid w:val="00AF1416"/>
    <w:rsid w:val="00AF1840"/>
    <w:rsid w:val="00AF48D4"/>
    <w:rsid w:val="00B034C4"/>
    <w:rsid w:val="00B17D92"/>
    <w:rsid w:val="00B22AF6"/>
    <w:rsid w:val="00B43369"/>
    <w:rsid w:val="00B45C4D"/>
    <w:rsid w:val="00B52075"/>
    <w:rsid w:val="00B75874"/>
    <w:rsid w:val="00B7693B"/>
    <w:rsid w:val="00B87638"/>
    <w:rsid w:val="00B95EF3"/>
    <w:rsid w:val="00BA02CB"/>
    <w:rsid w:val="00BA4605"/>
    <w:rsid w:val="00BA5B90"/>
    <w:rsid w:val="00BC3AE0"/>
    <w:rsid w:val="00BC5569"/>
    <w:rsid w:val="00BD3652"/>
    <w:rsid w:val="00BE1941"/>
    <w:rsid w:val="00BE33BF"/>
    <w:rsid w:val="00BE36D2"/>
    <w:rsid w:val="00BE3F08"/>
    <w:rsid w:val="00C04908"/>
    <w:rsid w:val="00C16913"/>
    <w:rsid w:val="00C261DB"/>
    <w:rsid w:val="00C414EC"/>
    <w:rsid w:val="00C46D41"/>
    <w:rsid w:val="00C545E4"/>
    <w:rsid w:val="00C611C9"/>
    <w:rsid w:val="00C62628"/>
    <w:rsid w:val="00C674C0"/>
    <w:rsid w:val="00C9057C"/>
    <w:rsid w:val="00CA2729"/>
    <w:rsid w:val="00CA6B9E"/>
    <w:rsid w:val="00CB7BB5"/>
    <w:rsid w:val="00CC3675"/>
    <w:rsid w:val="00CC593E"/>
    <w:rsid w:val="00CC7073"/>
    <w:rsid w:val="00CD33B3"/>
    <w:rsid w:val="00CD5C5A"/>
    <w:rsid w:val="00CE369D"/>
    <w:rsid w:val="00CE3DD8"/>
    <w:rsid w:val="00CE5500"/>
    <w:rsid w:val="00CE64B7"/>
    <w:rsid w:val="00CF37C2"/>
    <w:rsid w:val="00CF675A"/>
    <w:rsid w:val="00D05457"/>
    <w:rsid w:val="00D06B86"/>
    <w:rsid w:val="00D155E5"/>
    <w:rsid w:val="00D204B7"/>
    <w:rsid w:val="00D23489"/>
    <w:rsid w:val="00D34EE9"/>
    <w:rsid w:val="00D4584F"/>
    <w:rsid w:val="00D63FE3"/>
    <w:rsid w:val="00D64745"/>
    <w:rsid w:val="00D948B0"/>
    <w:rsid w:val="00D95FFB"/>
    <w:rsid w:val="00D9623F"/>
    <w:rsid w:val="00DB0977"/>
    <w:rsid w:val="00DB40A5"/>
    <w:rsid w:val="00DD28CD"/>
    <w:rsid w:val="00DD5290"/>
    <w:rsid w:val="00DE7819"/>
    <w:rsid w:val="00DF67B1"/>
    <w:rsid w:val="00E2206B"/>
    <w:rsid w:val="00E371CD"/>
    <w:rsid w:val="00E54102"/>
    <w:rsid w:val="00E75C60"/>
    <w:rsid w:val="00E773C5"/>
    <w:rsid w:val="00E9294A"/>
    <w:rsid w:val="00E97359"/>
    <w:rsid w:val="00EB1BA7"/>
    <w:rsid w:val="00EB279A"/>
    <w:rsid w:val="00EB3BFB"/>
    <w:rsid w:val="00EB4FFA"/>
    <w:rsid w:val="00EB7013"/>
    <w:rsid w:val="00EC5C1E"/>
    <w:rsid w:val="00ED597D"/>
    <w:rsid w:val="00EF36DB"/>
    <w:rsid w:val="00EF3C37"/>
    <w:rsid w:val="00F11338"/>
    <w:rsid w:val="00F11619"/>
    <w:rsid w:val="00F1354D"/>
    <w:rsid w:val="00F14980"/>
    <w:rsid w:val="00F23ADA"/>
    <w:rsid w:val="00F344D6"/>
    <w:rsid w:val="00F407A1"/>
    <w:rsid w:val="00F67E24"/>
    <w:rsid w:val="00F80346"/>
    <w:rsid w:val="00FA3773"/>
    <w:rsid w:val="00FB1731"/>
    <w:rsid w:val="00FB21B6"/>
    <w:rsid w:val="00FD1440"/>
    <w:rsid w:val="00FD1E6C"/>
    <w:rsid w:val="00FF1E87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E7F893"/>
  <w15:chartTrackingRefBased/>
  <w15:docId w15:val="{9590563A-8739-4B63-95BD-F66EADD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E33B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7914"/>
    <w:rPr>
      <w:color w:val="0000FF"/>
      <w:u w:val="single"/>
    </w:rPr>
  </w:style>
  <w:style w:type="paragraph" w:styleId="Pidipagina">
    <w:name w:val="footer"/>
    <w:basedOn w:val="Normale"/>
    <w:rsid w:val="001179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9F6"/>
  </w:style>
  <w:style w:type="character" w:styleId="CitazioneHTML">
    <w:name w:val="HTML Cite"/>
    <w:rsid w:val="00C414EC"/>
    <w:rPr>
      <w:i w:val="0"/>
      <w:iCs w:val="0"/>
      <w:color w:val="006D21"/>
    </w:rPr>
  </w:style>
  <w:style w:type="character" w:styleId="Enfasigrassetto">
    <w:name w:val="Strong"/>
    <w:qFormat/>
    <w:rsid w:val="00C414EC"/>
    <w:rPr>
      <w:b/>
      <w:bCs/>
    </w:rPr>
  </w:style>
  <w:style w:type="character" w:styleId="Rimandocommento">
    <w:name w:val="annotation reference"/>
    <w:semiHidden/>
    <w:rsid w:val="00944335"/>
    <w:rPr>
      <w:sz w:val="16"/>
      <w:szCs w:val="16"/>
    </w:rPr>
  </w:style>
  <w:style w:type="paragraph" w:styleId="Testocommento">
    <w:name w:val="annotation text"/>
    <w:basedOn w:val="Normale"/>
    <w:semiHidden/>
    <w:rsid w:val="009443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44335"/>
    <w:rPr>
      <w:b/>
      <w:bCs/>
    </w:rPr>
  </w:style>
  <w:style w:type="paragraph" w:styleId="Testofumetto">
    <w:name w:val="Balloon Text"/>
    <w:basedOn w:val="Normale"/>
    <w:semiHidden/>
    <w:rsid w:val="009443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194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BE1941"/>
  </w:style>
  <w:style w:type="paragraph" w:styleId="Testonotaapidipagina">
    <w:name w:val="footnote text"/>
    <w:basedOn w:val="Normale"/>
    <w:link w:val="TestonotaapidipaginaCarattere"/>
    <w:rsid w:val="00F1354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F1354D"/>
    <w:rPr>
      <w:lang w:eastAsia="ja-JP"/>
    </w:rPr>
  </w:style>
  <w:style w:type="character" w:styleId="Rimandonotaapidipagina">
    <w:name w:val="footnote reference"/>
    <w:rsid w:val="00F1354D"/>
    <w:rPr>
      <w:vertAlign w:val="superscript"/>
    </w:rPr>
  </w:style>
  <w:style w:type="character" w:styleId="Enfasicorsivo">
    <w:name w:val="Emphasis"/>
    <w:qFormat/>
    <w:rsid w:val="0034763C"/>
    <w:rPr>
      <w:i/>
      <w:iCs/>
    </w:rPr>
  </w:style>
  <w:style w:type="paragraph" w:customStyle="1" w:styleId="Numlist">
    <w:name w:val="Num list"/>
    <w:basedOn w:val="Normale"/>
    <w:autoRedefine/>
    <w:rsid w:val="0034763C"/>
    <w:pPr>
      <w:spacing w:after="60" w:line="300" w:lineRule="exact"/>
    </w:pPr>
    <w:rPr>
      <w:rFonts w:ascii="(Tipo di carattere testo asiati" w:eastAsia="Times New Roman" w:hAnsi="(Tipo di carattere testo asiati"/>
      <w:lang w:val="en-US" w:eastAsia="en-US"/>
    </w:rPr>
  </w:style>
  <w:style w:type="table" w:styleId="Grigliatabella">
    <w:name w:val="Table Grid"/>
    <w:basedOn w:val="Tabellanormale"/>
    <w:rsid w:val="00C6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CD33B3"/>
    <w:rPr>
      <w:color w:val="800080"/>
      <w:u w:val="single"/>
    </w:rPr>
  </w:style>
  <w:style w:type="paragraph" w:customStyle="1" w:styleId="Default">
    <w:name w:val="Default"/>
    <w:rsid w:val="0067297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6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chranelibrary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tudenti.unibo.it" TargetMode="External"/><Relationship Id="rId17" Type="http://schemas.openxmlformats.org/officeDocument/2006/relationships/hyperlink" Target="https://www.evidence.it/articolodettaglio/209/it/466/prisma-statement-per-il-reporting-di-revisioni-sistematiche-e-me/articol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bscohos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si.unibo.it/laurea/Infermieristica-Ravenna/prova-finale" TargetMode="External"/><Relationship Id="rId5" Type="http://schemas.openxmlformats.org/officeDocument/2006/relationships/styles" Target="styles.xml"/><Relationship Id="rId15" Type="http://schemas.openxmlformats.org/officeDocument/2006/relationships/hyperlink" Target="https://scholar.google.it/" TargetMode="External"/><Relationship Id="rId10" Type="http://schemas.openxmlformats.org/officeDocument/2006/relationships/hyperlink" Target="https://www.unibo.it/it/campus-ravenna/servizi-di-campus/segreteria-studenti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ptodate.com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3a730e-302a-4df5-bd37-d9344ad5dd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4" ma:contentTypeDescription="Create a new document." ma:contentTypeScope="" ma:versionID="153cf411fa8a8415fe62c599015c5682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5bbee1755917cb74ca602128588c4eca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96299-84D9-4190-B898-19FFA7D969D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59517204-b887-420f-893f-e0f09dd2c946"/>
    <ds:schemaRef ds:uri="fe3a730e-302a-4df5-bd37-d9344ad5dd3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7F2931-19B3-41EF-A890-31022B27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8A69-A281-44A7-891C-C68F7BE85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5158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di Medicina e Chirurgia</vt:lpstr>
    </vt:vector>
  </TitlesOfParts>
  <Company>Ausl Bufalini Cesena</Company>
  <LinksUpToDate>false</LinksUpToDate>
  <CharactersWithSpaces>34497</CharactersWithSpaces>
  <SharedDoc>false</SharedDoc>
  <HLinks>
    <vt:vector size="48" baseType="variant">
      <vt:variant>
        <vt:i4>2687027</vt:i4>
      </vt:variant>
      <vt:variant>
        <vt:i4>21</vt:i4>
      </vt:variant>
      <vt:variant>
        <vt:i4>0</vt:i4>
      </vt:variant>
      <vt:variant>
        <vt:i4>5</vt:i4>
      </vt:variant>
      <vt:variant>
        <vt:lpwstr>https://www.evidence.it/articolodettaglio/209/it/466/prisma-statement-per-il-reporting-di-revisioni-sistematiche-e-me/articolo</vt:lpwstr>
      </vt:variant>
      <vt:variant>
        <vt:lpwstr/>
      </vt:variant>
      <vt:variant>
        <vt:i4>3932204</vt:i4>
      </vt:variant>
      <vt:variant>
        <vt:i4>18</vt:i4>
      </vt:variant>
      <vt:variant>
        <vt:i4>0</vt:i4>
      </vt:variant>
      <vt:variant>
        <vt:i4>5</vt:i4>
      </vt:variant>
      <vt:variant>
        <vt:lpwstr>https://www.ebscohost.com/</vt:lpwstr>
      </vt:variant>
      <vt:variant>
        <vt:lpwstr/>
      </vt:variant>
      <vt:variant>
        <vt:i4>7929979</vt:i4>
      </vt:variant>
      <vt:variant>
        <vt:i4>15</vt:i4>
      </vt:variant>
      <vt:variant>
        <vt:i4>0</vt:i4>
      </vt:variant>
      <vt:variant>
        <vt:i4>5</vt:i4>
      </vt:variant>
      <vt:variant>
        <vt:lpwstr>https://scholar.google.it/</vt:lpwstr>
      </vt:variant>
      <vt:variant>
        <vt:lpwstr/>
      </vt:variant>
      <vt:variant>
        <vt:i4>5767248</vt:i4>
      </vt:variant>
      <vt:variant>
        <vt:i4>12</vt:i4>
      </vt:variant>
      <vt:variant>
        <vt:i4>0</vt:i4>
      </vt:variant>
      <vt:variant>
        <vt:i4>5</vt:i4>
      </vt:variant>
      <vt:variant>
        <vt:lpwstr>https://www.uptodate.com/home</vt:lpwstr>
      </vt:variant>
      <vt:variant>
        <vt:lpwstr/>
      </vt:variant>
      <vt:variant>
        <vt:i4>4980804</vt:i4>
      </vt:variant>
      <vt:variant>
        <vt:i4>9</vt:i4>
      </vt:variant>
      <vt:variant>
        <vt:i4>0</vt:i4>
      </vt:variant>
      <vt:variant>
        <vt:i4>5</vt:i4>
      </vt:variant>
      <vt:variant>
        <vt:lpwstr>https://www.cochranelibrary.com/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http://www.studenti.unibo.it/</vt:lpwstr>
      </vt:variant>
      <vt:variant>
        <vt:lpwstr/>
      </vt:variant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https://corsi.unibo.it/laurea/Infermieristica-Ravenna/prova-finale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https://www.unibo.it/it/campus-ravenna/studiare-a-ravenna/laurea-e-prova-finale-1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Medicina e Chirurgia</dc:title>
  <dc:subject/>
  <dc:creator>milena.spadola</dc:creator>
  <cp:keywords/>
  <cp:lastModifiedBy>Patrizia Zauli</cp:lastModifiedBy>
  <cp:revision>2</cp:revision>
  <cp:lastPrinted>2018-05-14T11:56:00Z</cp:lastPrinted>
  <dcterms:created xsi:type="dcterms:W3CDTF">2023-02-15T12:30:00Z</dcterms:created>
  <dcterms:modified xsi:type="dcterms:W3CDTF">2023-02-15T12:30:00Z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